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outlineLvl w:val="0"/>
        <w:rPr>
          <w:rFonts w:hint="eastAsia" w:ascii="仿宋_GB2312" w:hAnsi="仿宋_GB2312" w:eastAsia="仿宋_GB2312" w:cs="仿宋_GB2312"/>
          <w:b/>
          <w:bCs/>
          <w:sz w:val="40"/>
          <w:szCs w:val="40"/>
        </w:rPr>
      </w:pPr>
    </w:p>
    <w:p>
      <w:pPr>
        <w:spacing w:line="700" w:lineRule="exact"/>
        <w:jc w:val="center"/>
        <w:outlineLvl w:val="0"/>
        <w:rPr>
          <w:rFonts w:hint="eastAsia"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岳阳邦盛实业有限公司</w:t>
      </w:r>
    </w:p>
    <w:p>
      <w:pPr>
        <w:pStyle w:val="10"/>
        <w:ind w:left="0" w:leftChars="0" w:firstLine="0" w:firstLineChars="0"/>
        <w:jc w:val="center"/>
        <w:rPr>
          <w:rFonts w:hint="eastAsia"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权证号岳市国用（2016）第GL650号</w:t>
      </w:r>
    </w:p>
    <w:p>
      <w:pPr>
        <w:pStyle w:val="10"/>
        <w:ind w:left="0" w:leftChars="0" w:firstLine="0" w:firstLineChars="0"/>
        <w:jc w:val="center"/>
        <w:rPr>
          <w:rFonts w:hint="default" w:ascii="仿宋_GB2312" w:hAnsi="仿宋_GB2312" w:eastAsia="仿宋_GB2312" w:cs="仿宋_GB2312"/>
          <w:lang w:val="en-US"/>
        </w:rPr>
      </w:pPr>
      <w:r>
        <w:rPr>
          <w:rFonts w:hint="eastAsia" w:ascii="仿宋_GB2312" w:hAnsi="仿宋_GB2312" w:eastAsia="仿宋_GB2312" w:cs="仿宋_GB2312"/>
          <w:b/>
          <w:bCs/>
          <w:spacing w:val="-20"/>
          <w:sz w:val="40"/>
          <w:szCs w:val="40"/>
          <w:lang w:val="en-US" w:eastAsia="zh-CN"/>
        </w:rPr>
        <w:t>土地地形测绘服务</w:t>
      </w:r>
    </w:p>
    <w:p>
      <w:pPr>
        <w:pStyle w:val="10"/>
        <w:ind w:firstLine="210"/>
        <w:rPr>
          <w:rFonts w:hint="eastAsia" w:ascii="仿宋_GB2312" w:hAnsi="仿宋_GB2312" w:eastAsia="仿宋_GB2312" w:cs="仿宋_GB2312"/>
        </w:rPr>
      </w:pPr>
    </w:p>
    <w:p>
      <w:pPr>
        <w:pStyle w:val="10"/>
        <w:ind w:firstLine="210"/>
        <w:rPr>
          <w:rFonts w:hint="eastAsia" w:ascii="仿宋_GB2312" w:hAnsi="仿宋_GB2312" w:eastAsia="仿宋_GB2312" w:cs="仿宋_GB2312"/>
          <w:color w:val="FF0000"/>
        </w:rPr>
      </w:pPr>
    </w:p>
    <w:p>
      <w:pPr>
        <w:pStyle w:val="10"/>
        <w:ind w:firstLine="210"/>
        <w:rPr>
          <w:rFonts w:hint="eastAsia" w:ascii="仿宋_GB2312" w:hAnsi="仿宋_GB2312" w:eastAsia="仿宋_GB2312" w:cs="仿宋_GB2312"/>
        </w:rPr>
      </w:pPr>
      <w:bookmarkStart w:id="3" w:name="_GoBack"/>
      <w:bookmarkEnd w:id="3"/>
    </w:p>
    <w:p>
      <w:pPr>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lang w:val="en-US" w:eastAsia="zh-CN"/>
        </w:rPr>
        <w:t>比</w:t>
      </w:r>
      <w:r>
        <w:rPr>
          <w:rFonts w:hint="eastAsia" w:ascii="仿宋_GB2312" w:hAnsi="仿宋_GB2312" w:eastAsia="仿宋_GB2312" w:cs="仿宋_GB2312"/>
          <w:b/>
          <w:bCs/>
          <w:sz w:val="72"/>
          <w:szCs w:val="72"/>
        </w:rPr>
        <w:t xml:space="preserve">   </w:t>
      </w:r>
      <w:r>
        <w:rPr>
          <w:rFonts w:hint="eastAsia" w:ascii="仿宋_GB2312" w:hAnsi="仿宋_GB2312" w:eastAsia="仿宋_GB2312" w:cs="仿宋_GB2312"/>
          <w:b/>
          <w:bCs/>
          <w:sz w:val="72"/>
          <w:szCs w:val="72"/>
          <w:lang w:val="en-US" w:eastAsia="zh-CN"/>
        </w:rPr>
        <w:t>选</w:t>
      </w:r>
      <w:r>
        <w:rPr>
          <w:rFonts w:hint="eastAsia" w:ascii="仿宋_GB2312" w:hAnsi="仿宋_GB2312" w:eastAsia="仿宋_GB2312" w:cs="仿宋_GB2312"/>
          <w:b/>
          <w:bCs/>
          <w:sz w:val="72"/>
          <w:szCs w:val="72"/>
        </w:rPr>
        <w:t>　 文   件</w:t>
      </w: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jc w:val="center"/>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eastAsia="zh-CN"/>
        </w:rPr>
        <w:t>比选</w:t>
      </w:r>
      <w:r>
        <w:rPr>
          <w:rFonts w:hint="eastAsia" w:ascii="仿宋_GB2312" w:hAnsi="仿宋_GB2312" w:eastAsia="仿宋_GB2312" w:cs="仿宋_GB2312"/>
          <w:b/>
          <w:bCs/>
          <w:sz w:val="36"/>
          <w:szCs w:val="36"/>
        </w:rPr>
        <w:t>编号：</w:t>
      </w:r>
      <w:r>
        <w:rPr>
          <w:rFonts w:hint="eastAsia" w:ascii="仿宋_GB2312" w:hAnsi="仿宋_GB2312" w:eastAsia="仿宋_GB2312" w:cs="仿宋_GB2312"/>
          <w:b/>
          <w:bCs/>
          <w:sz w:val="36"/>
          <w:szCs w:val="36"/>
          <w:lang w:val="en-US" w:eastAsia="zh-CN"/>
        </w:rPr>
        <w:t>YYBS</w:t>
      </w:r>
      <w:r>
        <w:rPr>
          <w:rFonts w:hint="eastAsia" w:ascii="仿宋_GB2312" w:hAnsi="仿宋_GB2312" w:eastAsia="仿宋_GB2312" w:cs="仿宋_GB2312"/>
          <w:b/>
          <w:bCs/>
          <w:sz w:val="36"/>
          <w:szCs w:val="36"/>
          <w:highlight w:val="none"/>
        </w:rPr>
        <w:t>202</w:t>
      </w:r>
      <w:r>
        <w:rPr>
          <w:rFonts w:hint="eastAsia" w:ascii="仿宋_GB2312" w:hAnsi="仿宋_GB2312" w:eastAsia="仿宋_GB2312" w:cs="仿宋_GB2312"/>
          <w:b/>
          <w:bCs/>
          <w:sz w:val="36"/>
          <w:szCs w:val="36"/>
          <w:highlight w:val="none"/>
          <w:lang w:val="en-US" w:eastAsia="zh-CN"/>
        </w:rPr>
        <w:t>312</w:t>
      </w:r>
      <w:r>
        <w:rPr>
          <w:rFonts w:hint="eastAsia" w:ascii="仿宋_GB2312" w:hAnsi="仿宋_GB2312" w:eastAsia="仿宋_GB2312" w:cs="仿宋_GB2312"/>
          <w:b/>
          <w:bCs/>
          <w:sz w:val="36"/>
          <w:szCs w:val="36"/>
          <w:highlight w:val="none"/>
        </w:rPr>
        <w:t>-0</w:t>
      </w:r>
      <w:r>
        <w:rPr>
          <w:rFonts w:hint="eastAsia" w:ascii="仿宋_GB2312" w:hAnsi="仿宋_GB2312" w:eastAsia="仿宋_GB2312" w:cs="仿宋_GB2312"/>
          <w:b/>
          <w:bCs/>
          <w:sz w:val="36"/>
          <w:szCs w:val="36"/>
          <w:highlight w:val="none"/>
          <w:lang w:val="en-US" w:eastAsia="zh-CN"/>
        </w:rPr>
        <w:t>04</w:t>
      </w:r>
    </w:p>
    <w:p>
      <w:pPr>
        <w:spacing w:line="440" w:lineRule="exact"/>
        <w:ind w:firstLine="1108" w:firstLineChars="345"/>
        <w:rPr>
          <w:rFonts w:hint="eastAsia" w:ascii="仿宋_GB2312" w:hAnsi="仿宋_GB2312" w:eastAsia="仿宋_GB2312" w:cs="仿宋_GB2312"/>
          <w:b/>
          <w:bCs/>
          <w:sz w:val="32"/>
          <w:szCs w:val="32"/>
        </w:rPr>
      </w:pPr>
    </w:p>
    <w:p>
      <w:pPr>
        <w:spacing w:line="440" w:lineRule="exact"/>
        <w:ind w:firstLine="1108" w:firstLineChars="345"/>
        <w:rPr>
          <w:rFonts w:hint="eastAsia" w:ascii="仿宋_GB2312" w:hAnsi="仿宋_GB2312" w:eastAsia="仿宋_GB2312" w:cs="仿宋_GB2312"/>
          <w:b/>
          <w:bCs/>
          <w:sz w:val="32"/>
          <w:szCs w:val="32"/>
        </w:rPr>
      </w:pPr>
    </w:p>
    <w:p>
      <w:pPr>
        <w:spacing w:line="440" w:lineRule="exact"/>
        <w:ind w:firstLine="1108" w:firstLineChars="345"/>
        <w:rPr>
          <w:rFonts w:hint="eastAsia" w:ascii="仿宋_GB2312" w:hAnsi="仿宋_GB2312" w:eastAsia="仿宋_GB2312" w:cs="仿宋_GB2312"/>
          <w:b/>
          <w:bCs/>
          <w:sz w:val="32"/>
          <w:szCs w:val="32"/>
        </w:rPr>
      </w:pPr>
    </w:p>
    <w:p>
      <w:pPr>
        <w:spacing w:line="440" w:lineRule="exact"/>
        <w:rPr>
          <w:rFonts w:hint="eastAsia" w:ascii="仿宋_GB2312" w:hAnsi="仿宋_GB2312" w:eastAsia="仿宋_GB2312" w:cs="仿宋_GB2312"/>
          <w:b/>
          <w:bCs/>
          <w:sz w:val="32"/>
          <w:szCs w:val="32"/>
        </w:rPr>
      </w:pPr>
    </w:p>
    <w:p>
      <w:pPr>
        <w:pStyle w:val="10"/>
        <w:ind w:firstLine="210"/>
        <w:rPr>
          <w:rFonts w:hint="eastAsia" w:ascii="仿宋_GB2312" w:hAnsi="仿宋_GB2312" w:eastAsia="仿宋_GB2312" w:cs="仿宋_GB2312"/>
        </w:rPr>
      </w:pPr>
    </w:p>
    <w:p>
      <w:pPr>
        <w:spacing w:line="440" w:lineRule="exact"/>
        <w:ind w:firstLine="1108" w:firstLineChars="345"/>
        <w:rPr>
          <w:rFonts w:hint="eastAsia" w:ascii="仿宋_GB2312" w:hAnsi="仿宋_GB2312" w:eastAsia="仿宋_GB2312" w:cs="仿宋_GB2312"/>
          <w:b/>
          <w:bCs/>
          <w:sz w:val="32"/>
          <w:szCs w:val="32"/>
        </w:rPr>
      </w:pPr>
    </w:p>
    <w:p>
      <w:pPr>
        <w:pStyle w:val="2"/>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比选</w:t>
      </w:r>
      <w:r>
        <w:rPr>
          <w:rFonts w:hint="eastAsia" w:ascii="仿宋_GB2312" w:hAnsi="仿宋_GB2312" w:eastAsia="仿宋_GB2312" w:cs="仿宋_GB2312"/>
          <w:b/>
          <w:bCs/>
          <w:sz w:val="32"/>
          <w:szCs w:val="32"/>
        </w:rPr>
        <w:t>人：岳阳邦盛实业有限公司</w:t>
      </w:r>
    </w:p>
    <w:p>
      <w:pPr>
        <w:spacing w:line="540" w:lineRule="exact"/>
        <w:jc w:val="center"/>
        <w:rPr>
          <w:rFonts w:hint="eastAsia" w:ascii="仿宋_GB2312" w:hAnsi="仿宋_GB2312" w:eastAsia="仿宋_GB2312" w:cs="仿宋_GB2312"/>
          <w:b/>
          <w:bCs/>
          <w:sz w:val="32"/>
          <w:szCs w:val="32"/>
        </w:rPr>
      </w:pPr>
    </w:p>
    <w:p>
      <w:pPr>
        <w:spacing w:line="540" w:lineRule="exact"/>
        <w:jc w:val="center"/>
        <w:rPr>
          <w:rFonts w:hint="eastAsia" w:ascii="仿宋_GB2312" w:hAnsi="仿宋_GB2312" w:eastAsia="仿宋_GB2312" w:cs="仿宋_GB2312"/>
          <w:b/>
          <w:color w:val="FF0000"/>
          <w:sz w:val="28"/>
          <w:szCs w:val="28"/>
        </w:rPr>
      </w:pPr>
      <w:r>
        <w:rPr>
          <w:rFonts w:hint="eastAsia" w:ascii="仿宋_GB2312" w:hAnsi="仿宋_GB2312" w:eastAsia="仿宋_GB2312" w:cs="仿宋_GB2312"/>
          <w:b/>
          <w:color w:val="FF0000"/>
          <w:kern w:val="0"/>
          <w:sz w:val="32"/>
          <w:szCs w:val="32"/>
        </w:rPr>
        <w:t>二〇二</w:t>
      </w:r>
      <w:r>
        <w:rPr>
          <w:rFonts w:hint="eastAsia" w:ascii="仿宋_GB2312" w:hAnsi="仿宋_GB2312" w:eastAsia="仿宋_GB2312" w:cs="仿宋_GB2312"/>
          <w:b/>
          <w:color w:val="FF0000"/>
          <w:kern w:val="0"/>
          <w:sz w:val="32"/>
          <w:szCs w:val="32"/>
          <w:lang w:val="en-US" w:eastAsia="zh-CN"/>
        </w:rPr>
        <w:t>三</w:t>
      </w:r>
      <w:r>
        <w:rPr>
          <w:rFonts w:hint="eastAsia" w:ascii="仿宋_GB2312" w:hAnsi="仿宋_GB2312" w:eastAsia="仿宋_GB2312" w:cs="仿宋_GB2312"/>
          <w:b/>
          <w:color w:val="FF0000"/>
          <w:kern w:val="0"/>
          <w:sz w:val="32"/>
          <w:szCs w:val="32"/>
        </w:rPr>
        <w:t>年</w:t>
      </w:r>
      <w:r>
        <w:rPr>
          <w:rFonts w:hint="eastAsia" w:ascii="仿宋_GB2312" w:hAnsi="仿宋_GB2312" w:eastAsia="仿宋_GB2312" w:cs="仿宋_GB2312"/>
          <w:b/>
          <w:color w:val="FF0000"/>
          <w:kern w:val="0"/>
          <w:sz w:val="32"/>
          <w:szCs w:val="32"/>
          <w:lang w:val="en-US" w:eastAsia="zh-CN"/>
        </w:rPr>
        <w:t>十二</w:t>
      </w:r>
      <w:r>
        <w:rPr>
          <w:rFonts w:hint="eastAsia" w:ascii="仿宋_GB2312" w:hAnsi="仿宋_GB2312" w:eastAsia="仿宋_GB2312" w:cs="仿宋_GB2312"/>
          <w:b/>
          <w:color w:val="FF0000"/>
          <w:kern w:val="0"/>
          <w:sz w:val="32"/>
          <w:szCs w:val="32"/>
        </w:rPr>
        <w:t>月</w:t>
      </w:r>
    </w:p>
    <w:p>
      <w:pPr>
        <w:jc w:val="center"/>
        <w:rPr>
          <w:rFonts w:hint="eastAsia" w:ascii="仿宋_GB2312" w:hAnsi="仿宋_GB2312" w:eastAsia="仿宋_GB2312" w:cs="仿宋_GB2312"/>
          <w:sz w:val="36"/>
          <w:szCs w:val="32"/>
        </w:rPr>
      </w:pPr>
    </w:p>
    <w:p>
      <w:pPr>
        <w:numPr>
          <w:ilvl w:val="0"/>
          <w:numId w:val="1"/>
        </w:numPr>
        <w:adjustRightInd w:val="0"/>
        <w:snapToGrid w:val="0"/>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w:t>
      </w:r>
      <w:r>
        <w:rPr>
          <w:rFonts w:hint="eastAsia" w:ascii="仿宋_GB2312" w:hAnsi="仿宋_GB2312" w:eastAsia="仿宋_GB2312" w:cs="仿宋_GB2312"/>
          <w:b/>
          <w:sz w:val="36"/>
          <w:szCs w:val="36"/>
          <w:lang w:eastAsia="zh-CN"/>
        </w:rPr>
        <w:t>比选</w:t>
      </w:r>
      <w:r>
        <w:rPr>
          <w:rFonts w:hint="eastAsia" w:ascii="仿宋_GB2312" w:hAnsi="仿宋_GB2312" w:eastAsia="仿宋_GB2312" w:cs="仿宋_GB2312"/>
          <w:b/>
          <w:sz w:val="36"/>
          <w:szCs w:val="36"/>
        </w:rPr>
        <w:t>公告</w:t>
      </w:r>
    </w:p>
    <w:p>
      <w:pPr>
        <w:pStyle w:val="10"/>
        <w:ind w:firstLine="0" w:firstLineChars="0"/>
        <w:rPr>
          <w:rFonts w:hint="eastAsia" w:ascii="仿宋_GB2312" w:hAnsi="仿宋_GB2312" w:eastAsia="仿宋_GB2312" w:cs="仿宋_GB2312"/>
          <w:bCs w:val="0"/>
          <w:color w:val="auto"/>
          <w:kern w:val="2"/>
          <w:sz w:val="28"/>
          <w:szCs w:val="28"/>
        </w:rPr>
      </w:pPr>
    </w:p>
    <w:p>
      <w:pPr>
        <w:pStyle w:val="1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金额在国家规定公开</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限额以下，由我司依法依规自行组织，采用简易</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方式确定</w:t>
      </w:r>
      <w:r>
        <w:rPr>
          <w:rFonts w:hint="eastAsia" w:ascii="仿宋_GB2312" w:hAnsi="仿宋_GB2312" w:eastAsia="仿宋_GB2312" w:cs="仿宋_GB2312"/>
          <w:color w:val="auto"/>
          <w:sz w:val="28"/>
          <w:szCs w:val="28"/>
          <w:lang w:eastAsia="zh-CN"/>
        </w:rPr>
        <w:t>中选</w:t>
      </w:r>
      <w:r>
        <w:rPr>
          <w:rFonts w:hint="eastAsia" w:ascii="仿宋_GB2312" w:hAnsi="仿宋_GB2312" w:eastAsia="仿宋_GB2312" w:cs="仿宋_GB2312"/>
          <w:color w:val="auto"/>
          <w:sz w:val="28"/>
          <w:szCs w:val="28"/>
        </w:rPr>
        <w:t>单位。</w:t>
      </w:r>
    </w:p>
    <w:p>
      <w:pPr>
        <w:pStyle w:val="5"/>
        <w:numPr>
          <w:ilvl w:val="0"/>
          <w:numId w:val="2"/>
        </w:numPr>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pPr>
        <w:pStyle w:val="10"/>
        <w:ind w:left="0" w:leftChars="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1、项目名称：</w:t>
      </w:r>
      <w:r>
        <w:rPr>
          <w:rFonts w:hint="eastAsia" w:ascii="仿宋_GB2312" w:hAnsi="仿宋_GB2312" w:eastAsia="仿宋_GB2312" w:cs="仿宋_GB2312"/>
          <w:bCs w:val="0"/>
          <w:color w:val="auto"/>
          <w:kern w:val="2"/>
          <w:sz w:val="28"/>
          <w:szCs w:val="28"/>
          <w:lang w:val="en-US" w:eastAsia="zh-CN" w:bidi="ar-SA"/>
        </w:rPr>
        <w:t>权证号岳市国用（2016）第GL650号土地地形测绘服务</w:t>
      </w:r>
      <w:r>
        <w:rPr>
          <w:rFonts w:hint="eastAsia" w:ascii="仿宋_GB2312" w:hAnsi="仿宋_GB2312" w:eastAsia="仿宋_GB2312" w:cs="仿宋_GB2312"/>
          <w:sz w:val="28"/>
          <w:szCs w:val="28"/>
        </w:rPr>
        <w:t>；</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地点：城陵矶新港区保税路以东、杨湖路以南、云港路以北；</w:t>
      </w:r>
    </w:p>
    <w:p>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t>3、项目基本情况：</w:t>
      </w:r>
      <w:r>
        <w:rPr>
          <w:rFonts w:hint="eastAsia" w:ascii="仿宋_GB2312" w:hAnsi="仿宋_GB2312" w:eastAsia="仿宋_GB2312" w:cs="仿宋_GB2312"/>
          <w:sz w:val="28"/>
          <w:szCs w:val="28"/>
          <w:lang w:val="en-US" w:eastAsia="zh-CN"/>
        </w:rPr>
        <w:t>原</w:t>
      </w:r>
      <w:r>
        <w:rPr>
          <w:rFonts w:hint="eastAsia" w:ascii="仿宋_GB2312" w:hAnsi="仿宋_GB2312" w:eastAsia="仿宋_GB2312" w:cs="仿宋_GB2312"/>
          <w:bCs w:val="0"/>
          <w:color w:val="auto"/>
          <w:kern w:val="2"/>
          <w:sz w:val="28"/>
          <w:szCs w:val="28"/>
          <w:lang w:val="en-US" w:eastAsia="zh-CN" w:bidi="ar-SA"/>
        </w:rPr>
        <w:t>权证号岳市国用（2016）第GL650号土地地形测绘服务</w:t>
      </w:r>
      <w:r>
        <w:rPr>
          <w:rFonts w:hint="eastAsia" w:ascii="仿宋_GB2312" w:hAnsi="仿宋_GB2312" w:eastAsia="仿宋_GB2312" w:cs="仿宋_GB2312"/>
          <w:sz w:val="28"/>
          <w:szCs w:val="28"/>
          <w:highlight w:val="none"/>
          <w:lang w:val="en-US" w:eastAsia="zh-CN"/>
        </w:rPr>
        <w:t>。</w:t>
      </w:r>
    </w:p>
    <w:p>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4、工期要求：</w:t>
      </w:r>
      <w:r>
        <w:rPr>
          <w:rFonts w:hint="eastAsia" w:ascii="仿宋_GB2312" w:hAnsi="仿宋_GB2312" w:eastAsia="仿宋_GB2312" w:cs="仿宋_GB2312"/>
          <w:sz w:val="28"/>
          <w:szCs w:val="28"/>
          <w:highlight w:val="none"/>
          <w:lang w:val="en-US" w:eastAsia="zh-CN"/>
        </w:rPr>
        <w:t>10</w:t>
      </w:r>
      <w:r>
        <w:rPr>
          <w:rFonts w:hint="eastAsia" w:ascii="仿宋_GB2312" w:hAnsi="仿宋_GB2312" w:eastAsia="仿宋_GB2312" w:cs="仿宋_GB2312"/>
          <w:sz w:val="28"/>
          <w:szCs w:val="28"/>
          <w:highlight w:val="none"/>
        </w:rPr>
        <w:t>天（日历天</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w:t>
      </w:r>
    </w:p>
    <w:p>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比选</w:t>
      </w:r>
      <w:r>
        <w:rPr>
          <w:rFonts w:hint="eastAsia" w:ascii="仿宋_GB2312" w:hAnsi="仿宋_GB2312" w:eastAsia="仿宋_GB2312" w:cs="仿宋_GB2312"/>
          <w:sz w:val="28"/>
          <w:szCs w:val="28"/>
          <w:highlight w:val="none"/>
        </w:rPr>
        <w:t>范围：详</w:t>
      </w:r>
      <w:r>
        <w:rPr>
          <w:rFonts w:hint="eastAsia" w:ascii="仿宋_GB2312" w:hAnsi="仿宋_GB2312" w:eastAsia="仿宋_GB2312" w:cs="仿宋_GB2312"/>
          <w:sz w:val="28"/>
          <w:szCs w:val="28"/>
          <w:highlight w:val="none"/>
          <w:lang w:val="en-US" w:eastAsia="zh-CN"/>
        </w:rPr>
        <w:t>见</w:t>
      </w:r>
      <w:r>
        <w:rPr>
          <w:rFonts w:hint="eastAsia" w:ascii="仿宋_GB2312" w:hAnsi="仿宋_GB2312" w:eastAsia="仿宋_GB2312" w:cs="仿宋_GB2312"/>
          <w:sz w:val="28"/>
          <w:szCs w:val="28"/>
          <w:highlight w:val="none"/>
        </w:rPr>
        <w:t>清单；</w:t>
      </w:r>
    </w:p>
    <w:p>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比选</w:t>
      </w:r>
      <w:r>
        <w:rPr>
          <w:rFonts w:hint="eastAsia" w:ascii="仿宋_GB2312" w:hAnsi="仿宋_GB2312" w:eastAsia="仿宋_GB2312" w:cs="仿宋_GB2312"/>
          <w:sz w:val="28"/>
          <w:szCs w:val="28"/>
          <w:highlight w:val="none"/>
        </w:rPr>
        <w:t>要求：符合国家颁布的</w:t>
      </w:r>
      <w:r>
        <w:rPr>
          <w:rFonts w:hint="eastAsia" w:ascii="仿宋_GB2312" w:hAnsi="仿宋_GB2312" w:eastAsia="仿宋_GB2312" w:cs="仿宋_GB2312"/>
          <w:sz w:val="28"/>
          <w:szCs w:val="28"/>
          <w:highlight w:val="none"/>
          <w:lang w:val="en-US" w:eastAsia="zh-CN"/>
        </w:rPr>
        <w:t>测量</w:t>
      </w:r>
      <w:r>
        <w:rPr>
          <w:rFonts w:hint="eastAsia" w:ascii="仿宋_GB2312" w:hAnsi="仿宋_GB2312" w:eastAsia="仿宋_GB2312" w:cs="仿宋_GB2312"/>
          <w:sz w:val="28"/>
          <w:szCs w:val="28"/>
          <w:highlight w:val="none"/>
        </w:rPr>
        <w:t>验收规范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标准</w:t>
      </w:r>
      <w:r>
        <w:rPr>
          <w:rFonts w:hint="eastAsia" w:ascii="仿宋_GB2312" w:hAnsi="仿宋_GB2312" w:eastAsia="仿宋_GB2312" w:cs="仿宋_GB2312"/>
          <w:sz w:val="28"/>
          <w:szCs w:val="28"/>
          <w:highlight w:val="none"/>
          <w:lang w:val="en-US" w:eastAsia="zh-CN"/>
        </w:rPr>
        <w:t>等要求，满足该地块项目详细规划和初步设计要求</w:t>
      </w:r>
      <w:r>
        <w:rPr>
          <w:rFonts w:hint="eastAsia" w:ascii="仿宋_GB2312" w:hAnsi="仿宋_GB2312" w:eastAsia="仿宋_GB2312" w:cs="仿宋_GB2312"/>
          <w:sz w:val="28"/>
          <w:szCs w:val="28"/>
          <w:highlight w:val="none"/>
        </w:rPr>
        <w:t>。</w:t>
      </w:r>
    </w:p>
    <w:p>
      <w:pPr>
        <w:numPr>
          <w:ilvl w:val="0"/>
          <w:numId w:val="2"/>
        </w:numPr>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比选人</w:t>
      </w:r>
      <w:r>
        <w:rPr>
          <w:rFonts w:hint="eastAsia" w:ascii="仿宋_GB2312" w:hAnsi="仿宋_GB2312" w:eastAsia="仿宋_GB2312" w:cs="仿宋_GB2312"/>
          <w:b/>
          <w:bCs/>
          <w:sz w:val="28"/>
          <w:szCs w:val="28"/>
        </w:rPr>
        <w:t>资格要求</w:t>
      </w:r>
    </w:p>
    <w:p>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t>1、具有独立法人资格并依法取得企业营业执照，营业执照处于</w:t>
      </w:r>
      <w:r>
        <w:rPr>
          <w:rFonts w:hint="eastAsia" w:ascii="仿宋_GB2312" w:hAnsi="仿宋_GB2312" w:eastAsia="仿宋_GB2312" w:cs="仿宋_GB2312"/>
          <w:sz w:val="28"/>
          <w:szCs w:val="28"/>
          <w:highlight w:val="none"/>
          <w:lang w:val="en-US" w:eastAsia="zh-CN"/>
        </w:rPr>
        <w:t>有效期；</w:t>
      </w:r>
    </w:p>
    <w:p>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2、具有相关测绘服务能力和乙级及以上测绘资质证书；</w:t>
      </w:r>
    </w:p>
    <w:p>
      <w:pPr>
        <w:pStyle w:val="5"/>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3、无不良信用记录，提供在“信用中国”的查询复印件加盖公章。</w:t>
      </w:r>
    </w:p>
    <w:p>
      <w:pPr>
        <w:pStyle w:val="5"/>
        <w:adjustRightInd w:val="0"/>
        <w:snapToGrid w:val="0"/>
        <w:spacing w:line="360" w:lineRule="auto"/>
        <w:jc w:val="left"/>
        <w:rPr>
          <w:rFonts w:hint="eastAsia" w:ascii="仿宋_GB2312" w:hAnsi="仿宋_GB2312" w:eastAsia="仿宋_GB2312" w:cs="仿宋_GB2312"/>
          <w:bCs/>
          <w:color w:val="auto"/>
          <w:kern w:val="28"/>
          <w:sz w:val="28"/>
          <w:szCs w:val="28"/>
          <w:lang w:val="en-US" w:eastAsia="zh-CN" w:bidi="ar-SA"/>
        </w:rPr>
      </w:pPr>
      <w:r>
        <w:rPr>
          <w:rFonts w:hint="eastAsia" w:ascii="仿宋_GB2312" w:hAnsi="仿宋_GB2312" w:eastAsia="仿宋_GB2312" w:cs="仿宋_GB2312"/>
          <w:bCs/>
          <w:color w:val="auto"/>
          <w:kern w:val="28"/>
          <w:sz w:val="28"/>
          <w:szCs w:val="28"/>
          <w:lang w:val="en-US" w:eastAsia="zh-CN" w:bidi="ar-SA"/>
        </w:rPr>
        <w:t>（信用中国网址：  https://www.creditchina.gov.cn/?navPage=0）</w:t>
      </w:r>
    </w:p>
    <w:p>
      <w:pPr>
        <w:pStyle w:val="5"/>
        <w:adjustRightInd w:val="0"/>
        <w:snapToGrid w:val="0"/>
        <w:spacing w:line="360" w:lineRule="auto"/>
        <w:ind w:firstLine="560" w:firstLineChars="200"/>
        <w:rPr>
          <w:rFonts w:hint="eastAsia" w:ascii="仿宋_GB2312" w:hAnsi="仿宋_GB2312" w:eastAsia="仿宋_GB2312" w:cs="仿宋_GB2312"/>
          <w:sz w:val="28"/>
          <w:szCs w:val="28"/>
        </w:rPr>
      </w:pP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资格审查</w:t>
      </w:r>
    </w:p>
    <w:p>
      <w:pPr>
        <w:pStyle w:val="5"/>
        <w:adjustRightInd w:val="0"/>
        <w:snapToGrid w:val="0"/>
        <w:spacing w:line="360" w:lineRule="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color w:val="auto"/>
          <w:kern w:val="28"/>
          <w:sz w:val="28"/>
          <w:szCs w:val="28"/>
          <w:lang w:val="en-US" w:eastAsia="zh-CN" w:bidi="ar-SA"/>
        </w:rPr>
        <w:t>比选开始时现场核验，提供法定代表人身份证明（非法定代表人参加的须提供授权委托书）、营业执照、信用信息报告，现场比选开始时比选人代表须提供身份证原件。</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办法</w:t>
      </w:r>
    </w:p>
    <w:p>
      <w:pPr>
        <w:adjustRightInd w:val="0"/>
        <w:snapToGrid w:val="0"/>
        <w:spacing w:line="360" w:lineRule="auto"/>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采用“最低价</w:t>
      </w:r>
      <w:r>
        <w:rPr>
          <w:rFonts w:hint="eastAsia" w:ascii="仿宋_GB2312" w:hAnsi="仿宋_GB2312" w:eastAsia="仿宋_GB2312" w:cs="仿宋_GB2312"/>
          <w:sz w:val="28"/>
          <w:szCs w:val="28"/>
          <w:highlight w:val="none"/>
        </w:rPr>
        <w:t>法”</w:t>
      </w:r>
      <w:r>
        <w:rPr>
          <w:rFonts w:hint="eastAsia" w:ascii="仿宋_GB2312" w:hAnsi="仿宋_GB2312" w:eastAsia="仿宋_GB2312" w:cs="仿宋_GB2312"/>
          <w:sz w:val="28"/>
          <w:szCs w:val="28"/>
          <w:highlight w:val="none"/>
          <w:lang w:eastAsia="zh-CN"/>
        </w:rPr>
        <w:t>比选</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比选人</w:t>
      </w:r>
      <w:r>
        <w:rPr>
          <w:rFonts w:hint="eastAsia" w:ascii="仿宋_GB2312" w:hAnsi="仿宋_GB2312" w:eastAsia="仿宋_GB2312" w:cs="仿宋_GB2312"/>
          <w:sz w:val="28"/>
          <w:szCs w:val="28"/>
          <w:highlight w:val="none"/>
        </w:rPr>
        <w:t>根据</w:t>
      </w:r>
      <w:r>
        <w:rPr>
          <w:rFonts w:hint="eastAsia" w:ascii="仿宋_GB2312" w:hAnsi="仿宋_GB2312" w:eastAsia="仿宋_GB2312" w:cs="仿宋_GB2312"/>
          <w:sz w:val="28"/>
          <w:szCs w:val="28"/>
          <w:highlight w:val="none"/>
          <w:lang w:eastAsia="zh-CN"/>
        </w:rPr>
        <w:t>自身经营状况结合市场行情</w:t>
      </w:r>
      <w:r>
        <w:rPr>
          <w:rFonts w:hint="eastAsia" w:ascii="仿宋_GB2312" w:hAnsi="仿宋_GB2312" w:eastAsia="仿宋_GB2312" w:cs="仿宋_GB2312"/>
          <w:sz w:val="28"/>
          <w:szCs w:val="28"/>
          <w:highlight w:val="none"/>
        </w:rPr>
        <w:t>进行报价，</w:t>
      </w:r>
      <w:r>
        <w:rPr>
          <w:rFonts w:hint="eastAsia" w:ascii="仿宋_GB2312" w:hAnsi="仿宋_GB2312" w:eastAsia="仿宋_GB2312" w:cs="仿宋_GB2312"/>
          <w:sz w:val="28"/>
          <w:szCs w:val="28"/>
          <w:highlight w:val="none"/>
          <w:lang w:eastAsia="zh-CN"/>
        </w:rPr>
        <w:t>报价格式见附件</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，报价文件中总价和各子项单价均不得超过</w:t>
      </w:r>
      <w:r>
        <w:rPr>
          <w:rFonts w:hint="eastAsia" w:ascii="仿宋_GB2312" w:hAnsi="仿宋_GB2312" w:eastAsia="仿宋_GB2312" w:cs="仿宋_GB2312"/>
          <w:sz w:val="28"/>
          <w:szCs w:val="28"/>
          <w:highlight w:val="none"/>
          <w:lang w:val="en-US" w:eastAsia="zh-CN"/>
        </w:rPr>
        <w:t>比选控制价</w:t>
      </w:r>
      <w:r>
        <w:rPr>
          <w:rFonts w:hint="eastAsia" w:ascii="仿宋_GB2312" w:hAnsi="仿宋_GB2312" w:eastAsia="仿宋_GB2312" w:cs="仿宋_GB2312"/>
          <w:sz w:val="28"/>
          <w:szCs w:val="28"/>
          <w:highlight w:val="none"/>
        </w:rPr>
        <w:t>清单金额（</w:t>
      </w:r>
      <w:r>
        <w:rPr>
          <w:rFonts w:hint="eastAsia" w:ascii="仿宋_GB2312" w:hAnsi="仿宋_GB2312" w:eastAsia="仿宋_GB2312" w:cs="仿宋_GB2312"/>
          <w:sz w:val="28"/>
          <w:szCs w:val="28"/>
        </w:rPr>
        <w:t>如</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认为预算清单中价格有误，须在</w:t>
      </w: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前规定的时间内向</w:t>
      </w:r>
      <w:r>
        <w:rPr>
          <w:rFonts w:hint="eastAsia" w:ascii="仿宋_GB2312" w:hAnsi="仿宋_GB2312" w:eastAsia="仿宋_GB2312" w:cs="仿宋_GB2312"/>
          <w:sz w:val="28"/>
          <w:szCs w:val="28"/>
          <w:lang w:val="en-US" w:eastAsia="zh-CN"/>
        </w:rPr>
        <w:t>招</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人提出质疑，</w:t>
      </w:r>
      <w:r>
        <w:rPr>
          <w:rFonts w:hint="eastAsia" w:ascii="仿宋_GB2312" w:hAnsi="仿宋_GB2312" w:eastAsia="仿宋_GB2312" w:cs="仿宋_GB2312"/>
          <w:sz w:val="28"/>
          <w:szCs w:val="28"/>
          <w:lang w:val="en-US" w:eastAsia="zh-CN"/>
        </w:rPr>
        <w:t>招邀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人核实的回复意见执行）。</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文件获取</w:t>
      </w:r>
    </w:p>
    <w:p>
      <w:pPr>
        <w:adjustRightInd w:val="0"/>
        <w:snapToGrid w:val="0"/>
        <w:spacing w:line="36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凡有意参加本次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的单位，请于</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3</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12</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14</w:t>
      </w:r>
      <w:r>
        <w:rPr>
          <w:rFonts w:hint="eastAsia" w:ascii="仿宋_GB2312" w:hAnsi="仿宋_GB2312" w:eastAsia="仿宋_GB2312" w:cs="仿宋_GB2312"/>
          <w:color w:val="FF0000"/>
          <w:sz w:val="28"/>
          <w:szCs w:val="28"/>
          <w:highlight w:val="none"/>
        </w:rPr>
        <w:t>日至202</w:t>
      </w:r>
      <w:r>
        <w:rPr>
          <w:rFonts w:hint="eastAsia" w:ascii="仿宋_GB2312" w:hAnsi="仿宋_GB2312" w:eastAsia="仿宋_GB2312" w:cs="仿宋_GB2312"/>
          <w:color w:val="FF0000"/>
          <w:sz w:val="28"/>
          <w:szCs w:val="28"/>
          <w:highlight w:val="none"/>
          <w:lang w:val="en-US" w:eastAsia="zh-CN"/>
        </w:rPr>
        <w:t>3</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12</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u w:val="none"/>
          <w:lang w:val="en-US" w:eastAsia="zh-CN"/>
        </w:rPr>
        <w:t>18</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sz w:val="28"/>
          <w:szCs w:val="28"/>
        </w:rPr>
        <w:t>登录</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官网（http://www.yueyangbangsheng.com/）下载</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文件和</w:t>
      </w:r>
      <w:r>
        <w:rPr>
          <w:rFonts w:hint="eastAsia" w:ascii="仿宋_GB2312" w:hAnsi="仿宋_GB2312" w:eastAsia="仿宋_GB2312" w:cs="仿宋_GB2312"/>
          <w:sz w:val="28"/>
          <w:szCs w:val="28"/>
          <w:lang w:val="en-US" w:eastAsia="zh-CN"/>
        </w:rPr>
        <w:t>相关附件</w:t>
      </w:r>
      <w:r>
        <w:rPr>
          <w:rFonts w:hint="eastAsia" w:ascii="仿宋_GB2312" w:hAnsi="仿宋_GB2312" w:eastAsia="仿宋_GB2312" w:cs="仿宋_GB2312"/>
          <w:sz w:val="28"/>
          <w:szCs w:val="28"/>
        </w:rPr>
        <w:t>。</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文件递交</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文件须包含</w:t>
      </w:r>
      <w:r>
        <w:rPr>
          <w:rFonts w:hint="eastAsia" w:ascii="仿宋_GB2312" w:hAnsi="仿宋_GB2312" w:eastAsia="仿宋_GB2312" w:cs="仿宋_GB2312"/>
          <w:bCs/>
          <w:color w:val="auto"/>
          <w:kern w:val="28"/>
          <w:sz w:val="28"/>
          <w:szCs w:val="28"/>
          <w:lang w:val="en-US" w:eastAsia="zh-CN" w:bidi="ar-SA"/>
        </w:rPr>
        <w:t>法定代表人身份证明（非法定代表人参与比选的须提供授权委托书）、</w:t>
      </w:r>
      <w:r>
        <w:rPr>
          <w:rFonts w:hint="eastAsia" w:ascii="仿宋_GB2312" w:hAnsi="仿宋_GB2312" w:eastAsia="仿宋_GB2312" w:cs="仿宋_GB2312"/>
          <w:sz w:val="28"/>
          <w:szCs w:val="28"/>
        </w:rPr>
        <w:t>营业执照、资质证书、“信用中国”的查询报告、</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清单（以上复印件须加盖公章），</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文件递交的截止时间及</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时间为202</w:t>
      </w:r>
      <w:r>
        <w:rPr>
          <w:rFonts w:hint="eastAsia" w:ascii="仿宋_GB2312" w:hAnsi="仿宋_GB2312" w:eastAsia="仿宋_GB2312" w:cs="仿宋_GB2312"/>
          <w:color w:val="FF0000"/>
          <w:sz w:val="28"/>
          <w:szCs w:val="28"/>
          <w:lang w:val="en-US" w:eastAsia="zh-CN"/>
        </w:rPr>
        <w:t>3</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highlight w:val="none"/>
          <w:lang w:val="en-US" w:eastAsia="zh-CN"/>
        </w:rPr>
        <w:t>12</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19</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lang w:val="en-US" w:eastAsia="zh-CN"/>
        </w:rPr>
        <w:t>下</w:t>
      </w:r>
      <w:r>
        <w:rPr>
          <w:rFonts w:hint="eastAsia" w:ascii="仿宋_GB2312" w:hAnsi="仿宋_GB2312" w:eastAsia="仿宋_GB2312" w:cs="仿宋_GB2312"/>
          <w:color w:val="FF0000"/>
          <w:sz w:val="28"/>
          <w:szCs w:val="28"/>
        </w:rPr>
        <w:t>午</w:t>
      </w:r>
      <w:r>
        <w:rPr>
          <w:rFonts w:hint="eastAsia" w:ascii="仿宋_GB2312" w:hAnsi="仿宋_GB2312" w:eastAsia="仿宋_GB2312" w:cs="仿宋_GB2312"/>
          <w:color w:val="FF0000"/>
          <w:sz w:val="28"/>
          <w:szCs w:val="28"/>
          <w:lang w:val="en-US" w:eastAsia="zh-CN"/>
        </w:rPr>
        <w:t>15</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0</w:t>
      </w:r>
      <w:r>
        <w:rPr>
          <w:rFonts w:hint="eastAsia" w:ascii="仿宋_GB2312" w:hAnsi="仿宋_GB2312" w:eastAsia="仿宋_GB2312" w:cs="仿宋_GB2312"/>
          <w:color w:val="FF0000"/>
          <w:sz w:val="28"/>
          <w:szCs w:val="28"/>
        </w:rPr>
        <w:t>0分，</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地点为</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sz w:val="28"/>
          <w:szCs w:val="28"/>
        </w:rPr>
        <w:t>。</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发布公告的媒介</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公告在</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官网（http://www.yueyangbangsheng.com/）发布。</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比选小组</w:t>
      </w:r>
    </w:p>
    <w:p>
      <w:pPr>
        <w:adjustRightInd w:val="0"/>
        <w:snapToGrid w:val="0"/>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本次比选比选小组成员：在比选开始前1天，由我司比选领导小组审定。</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其它</w:t>
      </w:r>
    </w:p>
    <w:p>
      <w:pPr>
        <w:pStyle w:val="5"/>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单位须遵守我司相关管理制度，</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后一周内与我公司签订合同，如</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人违反我公司相关规定，将列入黑名单，5年内不允许再参与本司业务，并按我司制度进行相应处罚。</w:t>
      </w:r>
    </w:p>
    <w:p>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联系方式</w:t>
      </w:r>
    </w:p>
    <w:p>
      <w:pPr>
        <w:pStyle w:val="5"/>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招 </w:t>
      </w:r>
      <w:r>
        <w:rPr>
          <w:rFonts w:hint="eastAsia" w:ascii="仿宋_GB2312" w:hAnsi="仿宋_GB2312" w:eastAsia="仿宋_GB2312" w:cs="仿宋_GB2312"/>
          <w:sz w:val="28"/>
          <w:szCs w:val="28"/>
          <w:lang w:val="en-US" w:eastAsia="zh-CN"/>
        </w:rPr>
        <w:t>选</w:t>
      </w:r>
      <w:r>
        <w:rPr>
          <w:rFonts w:hint="eastAsia" w:ascii="仿宋_GB2312" w:hAnsi="仿宋_GB2312" w:eastAsia="仿宋_GB2312" w:cs="仿宋_GB2312"/>
          <w:sz w:val="28"/>
          <w:szCs w:val="28"/>
        </w:rPr>
        <w:t xml:space="preserve"> 人： 岳阳邦盛实业有限公司 </w:t>
      </w:r>
    </w:p>
    <w:p>
      <w:pPr>
        <w:pStyle w:val="5"/>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址： 湖南城陵矶临港新区</w:t>
      </w:r>
    </w:p>
    <w:p>
      <w:pPr>
        <w:pStyle w:val="5"/>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联 系 人： </w:t>
      </w:r>
      <w:r>
        <w:rPr>
          <w:rFonts w:hint="eastAsia" w:ascii="仿宋_GB2312" w:hAnsi="仿宋_GB2312" w:eastAsia="仿宋_GB2312" w:cs="仿宋_GB2312"/>
          <w:sz w:val="28"/>
          <w:szCs w:val="28"/>
          <w:highlight w:val="none"/>
          <w:lang w:val="en-US" w:eastAsia="zh-CN"/>
        </w:rPr>
        <w:t>刘</w:t>
      </w:r>
      <w:r>
        <w:rPr>
          <w:rFonts w:hint="eastAsia" w:ascii="仿宋_GB2312" w:hAnsi="仿宋_GB2312" w:eastAsia="仿宋_GB2312" w:cs="仿宋_GB2312"/>
          <w:sz w:val="28"/>
          <w:szCs w:val="28"/>
          <w:highlight w:val="none"/>
        </w:rPr>
        <w:t xml:space="preserve">先生   </w:t>
      </w:r>
    </w:p>
    <w:p>
      <w:pPr>
        <w:pStyle w:val="5"/>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电    话： </w:t>
      </w:r>
      <w:r>
        <w:rPr>
          <w:rFonts w:hint="eastAsia" w:ascii="仿宋_GB2312" w:hAnsi="仿宋_GB2312" w:eastAsia="仿宋_GB2312" w:cs="仿宋_GB2312"/>
          <w:sz w:val="28"/>
          <w:szCs w:val="28"/>
          <w:highlight w:val="none"/>
          <w:lang w:val="en-US" w:eastAsia="zh-CN"/>
        </w:rPr>
        <w:t>15080963714</w:t>
      </w:r>
      <w:r>
        <w:rPr>
          <w:rFonts w:hint="eastAsia" w:ascii="仿宋_GB2312" w:hAnsi="仿宋_GB2312" w:eastAsia="仿宋_GB2312" w:cs="仿宋_GB2312"/>
          <w:sz w:val="28"/>
          <w:szCs w:val="28"/>
          <w:highlight w:val="none"/>
          <w:lang w:val="en-US" w:eastAsia="zh-CN"/>
        </w:rPr>
        <w:tab/>
      </w:r>
      <w:r>
        <w:rPr>
          <w:rFonts w:hint="eastAsia" w:ascii="仿宋_GB2312" w:hAnsi="仿宋_GB2312" w:eastAsia="仿宋_GB2312" w:cs="仿宋_GB2312"/>
          <w:sz w:val="28"/>
          <w:szCs w:val="28"/>
          <w:highlight w:val="none"/>
        </w:rPr>
        <w:t xml:space="preserve">  </w:t>
      </w:r>
    </w:p>
    <w:p>
      <w:pPr>
        <w:pStyle w:val="5"/>
        <w:adjustRightInd w:val="0"/>
        <w:snapToGrid w:val="0"/>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28"/>
          <w:szCs w:val="28"/>
          <w:highlight w:val="none"/>
        </w:rPr>
        <w:t xml:space="preserve">邮    箱： </w:t>
      </w:r>
      <w:r>
        <w:rPr>
          <w:rFonts w:hint="eastAsia" w:ascii="仿宋_GB2312" w:hAnsi="仿宋_GB2312" w:eastAsia="仿宋_GB2312" w:cs="仿宋_GB2312"/>
          <w:sz w:val="28"/>
          <w:szCs w:val="28"/>
          <w:highlight w:val="none"/>
          <w:lang w:val="en-US" w:eastAsia="zh-CN"/>
        </w:rPr>
        <w:t>842028488@</w:t>
      </w:r>
      <w:r>
        <w:rPr>
          <w:rFonts w:hint="eastAsia" w:ascii="仿宋_GB2312" w:hAnsi="仿宋_GB2312" w:eastAsia="仿宋_GB2312" w:cs="仿宋_GB2312"/>
          <w:sz w:val="28"/>
          <w:szCs w:val="28"/>
          <w:highlight w:val="none"/>
        </w:rPr>
        <w:t xml:space="preserve">qq.com  </w:t>
      </w:r>
    </w:p>
    <w:p>
      <w:pPr>
        <w:pStyle w:val="5"/>
        <w:rPr>
          <w:rFonts w:hint="eastAsia" w:ascii="仿宋_GB2312" w:hAnsi="仿宋_GB2312" w:eastAsia="仿宋_GB2312" w:cs="仿宋_GB2312"/>
          <w:sz w:val="32"/>
          <w:szCs w:val="32"/>
        </w:rPr>
      </w:pPr>
    </w:p>
    <w:p>
      <w:pPr>
        <w:widowControl/>
        <w:jc w:val="center"/>
        <w:outlineLvl w:val="0"/>
        <w:rPr>
          <w:rFonts w:hint="eastAsia" w:ascii="仿宋_GB2312" w:hAnsi="仿宋_GB2312" w:eastAsia="仿宋_GB2312" w:cs="仿宋_GB2312"/>
          <w:b/>
          <w:sz w:val="36"/>
          <w:szCs w:val="36"/>
        </w:rPr>
      </w:pPr>
      <w:bookmarkStart w:id="0" w:name="_Toc5650"/>
      <w:bookmarkStart w:id="1" w:name="_Toc1533"/>
      <w:bookmarkStart w:id="2" w:name="_Toc6728"/>
      <w:r>
        <w:rPr>
          <w:rFonts w:hint="eastAsia" w:ascii="仿宋_GB2312" w:hAnsi="仿宋_GB2312" w:eastAsia="仿宋_GB2312" w:cs="仿宋_GB2312"/>
          <w:b/>
          <w:sz w:val="36"/>
          <w:szCs w:val="36"/>
        </w:rPr>
        <w:t xml:space="preserve">第二章  </w:t>
      </w:r>
      <w:r>
        <w:rPr>
          <w:rFonts w:hint="eastAsia" w:ascii="仿宋_GB2312" w:hAnsi="仿宋_GB2312" w:eastAsia="仿宋_GB2312" w:cs="仿宋_GB2312"/>
          <w:b/>
          <w:sz w:val="36"/>
          <w:szCs w:val="36"/>
          <w:lang w:eastAsia="zh-CN"/>
        </w:rPr>
        <w:t>比选人</w:t>
      </w:r>
      <w:r>
        <w:rPr>
          <w:rFonts w:hint="eastAsia" w:ascii="仿宋_GB2312" w:hAnsi="仿宋_GB2312" w:eastAsia="仿宋_GB2312" w:cs="仿宋_GB2312"/>
          <w:b/>
          <w:sz w:val="36"/>
          <w:szCs w:val="36"/>
        </w:rPr>
        <w:t>须知</w:t>
      </w:r>
      <w:bookmarkEnd w:id="0"/>
      <w:bookmarkEnd w:id="1"/>
      <w:bookmarkEnd w:id="2"/>
    </w:p>
    <w:tbl>
      <w:tblPr>
        <w:tblStyle w:val="11"/>
        <w:tblpPr w:leftFromText="180" w:rightFromText="180" w:vertAnchor="text" w:horzAnchor="page" w:tblpX="1909" w:tblpY="288"/>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770"/>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条款号</w:t>
            </w:r>
          </w:p>
        </w:tc>
        <w:tc>
          <w:tcPr>
            <w:tcW w:w="1770" w:type="dxa"/>
            <w:noWrap/>
            <w:vAlign w:val="center"/>
          </w:tcPr>
          <w:p>
            <w:pPr>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条款名称</w:t>
            </w:r>
          </w:p>
        </w:tc>
        <w:tc>
          <w:tcPr>
            <w:tcW w:w="6096" w:type="dxa"/>
            <w:noWrap/>
            <w:vAlign w:val="center"/>
          </w:tcPr>
          <w:p>
            <w:pPr>
              <w:ind w:left="-103" w:leftChars="-49" w:firstLine="562" w:firstLineChars="201"/>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770" w:type="dxa"/>
            <w:noWrap/>
            <w:vAlign w:val="center"/>
          </w:tcPr>
          <w:p>
            <w:pPr>
              <w:ind w:firstLine="28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是否接受</w:t>
            </w:r>
          </w:p>
          <w:p>
            <w:pPr>
              <w:ind w:firstLine="140" w:firstLineChars="5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联合体</w:t>
            </w:r>
            <w:r>
              <w:rPr>
                <w:rFonts w:hint="eastAsia" w:ascii="仿宋_GB2312" w:hAnsi="仿宋_GB2312" w:eastAsia="仿宋_GB2312" w:cs="仿宋_GB2312"/>
                <w:sz w:val="28"/>
                <w:szCs w:val="28"/>
                <w:lang w:eastAsia="zh-CN"/>
              </w:rPr>
              <w:t>比选</w:t>
            </w:r>
          </w:p>
        </w:tc>
        <w:tc>
          <w:tcPr>
            <w:tcW w:w="6096" w:type="dxa"/>
            <w:noWrap/>
            <w:vAlign w:val="center"/>
          </w:tcPr>
          <w:p>
            <w:pPr>
              <w:rPr>
                <w:rFonts w:hint="eastAsia" w:ascii="仿宋_GB2312" w:hAnsi="仿宋_GB2312" w:eastAsia="仿宋_GB2312" w:cs="仿宋_GB2312"/>
                <w:strike/>
                <w:color w:val="0000FF"/>
                <w:sz w:val="28"/>
                <w:szCs w:val="28"/>
              </w:rPr>
            </w:pPr>
            <w:r>
              <w:rPr>
                <w:rFonts w:hint="eastAsia" w:ascii="仿宋_GB2312" w:hAnsi="仿宋_GB2312" w:eastAsia="仿宋_GB2312" w:cs="仿宋_GB2312"/>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770" w:type="dxa"/>
            <w:noWrap/>
            <w:vAlign w:val="center"/>
          </w:tcPr>
          <w:p>
            <w:pPr>
              <w:jc w:val="center"/>
              <w:rPr>
                <w:rFonts w:hint="eastAsia" w:ascii="仿宋_GB2312" w:hAnsi="仿宋_GB2312" w:eastAsia="仿宋_GB2312" w:cs="仿宋_GB2312"/>
                <w:strike/>
                <w:sz w:val="28"/>
                <w:szCs w:val="28"/>
              </w:rPr>
            </w:pPr>
            <w:r>
              <w:rPr>
                <w:rFonts w:hint="eastAsia" w:ascii="仿宋_GB2312" w:hAnsi="仿宋_GB2312" w:eastAsia="仿宋_GB2312" w:cs="仿宋_GB2312"/>
                <w:sz w:val="28"/>
                <w:szCs w:val="28"/>
              </w:rPr>
              <w:t>踏勘现场</w:t>
            </w:r>
          </w:p>
        </w:tc>
        <w:tc>
          <w:tcPr>
            <w:tcW w:w="6096" w:type="dxa"/>
            <w:noWrap/>
            <w:vAlign w:val="center"/>
          </w:tcPr>
          <w:p>
            <w:pPr>
              <w:rPr>
                <w:rFonts w:hint="eastAsia" w:ascii="仿宋_GB2312" w:hAnsi="仿宋_GB2312" w:eastAsia="仿宋_GB2312" w:cs="仿宋_GB2312"/>
                <w:strike/>
                <w:sz w:val="28"/>
                <w:szCs w:val="28"/>
                <w:highlight w:val="yellow"/>
                <w:lang w:val="en-US" w:eastAsia="zh-CN"/>
              </w:rPr>
            </w:pPr>
            <w:r>
              <w:rPr>
                <w:rFonts w:hint="eastAsia" w:ascii="仿宋_GB2312" w:hAnsi="仿宋_GB2312" w:eastAsia="仿宋_GB2312" w:cs="仿宋_GB2312"/>
                <w:sz w:val="28"/>
                <w:szCs w:val="28"/>
                <w:highlight w:val="none"/>
                <w:lang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  包</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要求澄清</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文件的时间和方式</w:t>
            </w:r>
          </w:p>
        </w:tc>
        <w:tc>
          <w:tcPr>
            <w:tcW w:w="6096" w:type="dxa"/>
            <w:noWrap/>
            <w:vAlign w:val="center"/>
          </w:tcPr>
          <w:p>
            <w:pPr>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sz w:val="28"/>
                <w:szCs w:val="28"/>
              </w:rPr>
              <w:t>截止时间：</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3</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12</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18</w:t>
            </w:r>
            <w:r>
              <w:rPr>
                <w:rFonts w:hint="eastAsia" w:ascii="仿宋_GB2312" w:hAnsi="仿宋_GB2312" w:eastAsia="仿宋_GB2312" w:cs="仿宋_GB2312"/>
                <w:color w:val="FF0000"/>
                <w:sz w:val="28"/>
                <w:szCs w:val="28"/>
                <w:highlight w:val="none"/>
              </w:rPr>
              <w:t>日17时00分 。</w:t>
            </w:r>
          </w:p>
          <w:p>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邮件发送。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截止时间</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3</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12</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19</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highlight w:val="none"/>
                <w:lang w:val="en-US" w:eastAsia="zh-CN"/>
              </w:rPr>
              <w:t>15</w:t>
            </w:r>
            <w:r>
              <w:rPr>
                <w:rFonts w:hint="eastAsia" w:ascii="仿宋_GB2312" w:hAnsi="仿宋_GB2312" w:eastAsia="仿宋_GB2312" w:cs="仿宋_GB2312"/>
                <w:color w:val="FF0000"/>
                <w:sz w:val="28"/>
                <w:szCs w:val="28"/>
                <w:highlight w:val="none"/>
              </w:rPr>
              <w:t>时</w:t>
            </w:r>
            <w:r>
              <w:rPr>
                <w:rFonts w:hint="eastAsia" w:ascii="仿宋_GB2312" w:hAnsi="仿宋_GB2312" w:eastAsia="仿宋_GB2312" w:cs="仿宋_GB2312"/>
                <w:color w:val="FF0000"/>
                <w:sz w:val="28"/>
                <w:szCs w:val="28"/>
                <w:highlight w:val="none"/>
                <w:lang w:val="en-US" w:eastAsia="zh-CN"/>
              </w:rPr>
              <w:t>00</w:t>
            </w:r>
            <w:r>
              <w:rPr>
                <w:rFonts w:hint="eastAsia" w:ascii="仿宋_GB2312" w:hAnsi="仿宋_GB2312" w:eastAsia="仿宋_GB2312" w:cs="仿宋_GB2312"/>
                <w:color w:val="FF0000"/>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时间、地点</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bCs/>
                <w:color w:val="FF0000"/>
                <w:kern w:val="28"/>
                <w:sz w:val="28"/>
                <w:szCs w:val="28"/>
                <w:lang w:val="en-US" w:eastAsia="zh-CN" w:bidi="ar-SA"/>
              </w:rPr>
              <w:t>同比选截止时间，比选开始及比选文件递交地点（</w:t>
            </w:r>
            <w:r>
              <w:rPr>
                <w:rFonts w:hint="eastAsia" w:ascii="仿宋_GB2312" w:hAnsi="仿宋_GB2312" w:eastAsia="仿宋_GB2312" w:cs="仿宋_GB2312"/>
                <w:color w:val="FF0000"/>
                <w:sz w:val="28"/>
                <w:szCs w:val="28"/>
              </w:rPr>
              <w:t>开</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bCs/>
                <w:color w:val="FF0000"/>
                <w:kern w:val="28"/>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澄清和修改</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在岳阳邦盛实业有限公司官网上发布。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是否允许递交备选</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方案</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签字和（或）盖章要求</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文件应当并加盖</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的单位公章。</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加盖的单位公章与其营业执照的单位名称应当一致。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文件份数</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单位在领取</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通知书之前，需提供</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套完整的纸质</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文件用于备案。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装订要求</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胶装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文件袋密封并贴封条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是否退还</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28"/>
                <w:sz w:val="28"/>
                <w:szCs w:val="28"/>
                <w:lang w:val="en-US" w:eastAsia="zh-CN" w:bidi="ar-SA"/>
              </w:rPr>
              <w:t>比选小组的组建</w:t>
            </w:r>
          </w:p>
        </w:tc>
        <w:tc>
          <w:tcPr>
            <w:tcW w:w="6096" w:type="dxa"/>
            <w:noWrap/>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lang w:val="en-US" w:eastAsia="zh-CN" w:bidi="ar-SA"/>
              </w:rPr>
              <w:t>比选小组成员在比选开始前1天，由公司比选领导小组审定。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候选人排序和确定</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人方式</w:t>
            </w:r>
          </w:p>
        </w:tc>
        <w:tc>
          <w:tcPr>
            <w:tcW w:w="6096" w:type="dxa"/>
            <w:noWrap/>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highlight w:val="none"/>
                <w:lang w:val="en-US" w:eastAsia="zh-CN" w:bidi="ar-SA"/>
              </w:rPr>
              <w:t>本次比选按有效比选报价由低到高确定排序前三名为中选候选人，报价最低者为中选单位</w:t>
            </w:r>
            <w:r>
              <w:rPr>
                <w:rFonts w:hint="eastAsia" w:ascii="仿宋_GB2312" w:hAnsi="仿宋_GB2312" w:eastAsia="仿宋_GB2312" w:cs="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履约担保</w:t>
            </w:r>
          </w:p>
        </w:tc>
        <w:tc>
          <w:tcPr>
            <w:tcW w:w="6096" w:type="dxa"/>
            <w:noWrap/>
            <w:vAlign w:val="center"/>
          </w:tcPr>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bCs/>
                <w:color w:val="auto"/>
                <w:kern w:val="28"/>
                <w:sz w:val="28"/>
                <w:szCs w:val="28"/>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报价</w:t>
            </w:r>
          </w:p>
        </w:tc>
        <w:tc>
          <w:tcPr>
            <w:tcW w:w="6096" w:type="dxa"/>
            <w:noWrap/>
            <w:vAlign w:val="center"/>
          </w:tcPr>
          <w:p>
            <w:pPr>
              <w:pStyle w:val="19"/>
              <w:spacing w:line="320" w:lineRule="exact"/>
              <w:ind w:left="0" w:leftChars="0" w:firstLine="0" w:firstLineChars="0"/>
              <w:jc w:val="both"/>
              <w:rPr>
                <w:rFonts w:hint="eastAsia" w:ascii="仿宋_GB2312" w:hAnsi="仿宋_GB2312" w:eastAsia="仿宋_GB2312" w:cs="仿宋_GB2312"/>
                <w:strike/>
                <w:color w:val="FF0000"/>
                <w:sz w:val="28"/>
                <w:szCs w:val="28"/>
              </w:rPr>
            </w:pPr>
            <w:r>
              <w:rPr>
                <w:rFonts w:hint="eastAsia" w:ascii="仿宋_GB2312" w:hAnsi="仿宋_GB2312" w:eastAsia="仿宋_GB2312" w:cs="仿宋_GB2312"/>
                <w:bCs/>
                <w:color w:val="auto"/>
                <w:kern w:val="28"/>
                <w:sz w:val="28"/>
                <w:szCs w:val="28"/>
                <w:lang w:val="en-US" w:eastAsia="zh-CN" w:bidi="ar-SA"/>
              </w:rPr>
              <w:t>在满足比文件质量要求的前提下，各比选人结合市场行情及自身经营状况自行报价，报价格式见附件1。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5" w:type="dxa"/>
            <w:noWrap/>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p>
        </w:tc>
        <w:tc>
          <w:tcPr>
            <w:tcW w:w="1770" w:type="dxa"/>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公示</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候选人在</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人官网公示，公示期3个工作日。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065" w:type="dxa"/>
            <w:noWrap/>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p>
        </w:tc>
        <w:tc>
          <w:tcPr>
            <w:tcW w:w="1770" w:type="dxa"/>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  督</w:t>
            </w:r>
          </w:p>
        </w:tc>
        <w:tc>
          <w:tcPr>
            <w:tcW w:w="6096" w:type="dxa"/>
            <w:noWrap/>
            <w:vAlign w:val="center"/>
          </w:tcPr>
          <w:p>
            <w:pPr>
              <w:rPr>
                <w:rFonts w:hint="eastAsia" w:ascii="仿宋_GB2312" w:hAnsi="仿宋_GB2312" w:eastAsia="仿宋_GB2312" w:cs="仿宋_GB2312"/>
                <w:color w:val="0000FF"/>
                <w:sz w:val="28"/>
                <w:szCs w:val="28"/>
              </w:rPr>
            </w:pPr>
            <w:r>
              <w:rPr>
                <w:rFonts w:hint="eastAsia" w:ascii="仿宋_GB2312" w:hAnsi="仿宋_GB2312" w:eastAsia="仿宋_GB2312" w:cs="仿宋_GB2312"/>
                <w:bCs/>
                <w:color w:val="auto"/>
                <w:kern w:val="28"/>
                <w:sz w:val="28"/>
                <w:szCs w:val="28"/>
                <w:lang w:val="en-US" w:eastAsia="zh-CN" w:bidi="ar-SA"/>
              </w:rPr>
              <w:t>本项目的比选比选活动接受邀选人、公司纪检及相关部门监督。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5" w:type="dxa"/>
            <w:noWrap/>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1770" w:type="dxa"/>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w:t>
            </w:r>
          </w:p>
        </w:tc>
        <w:tc>
          <w:tcPr>
            <w:tcW w:w="6096" w:type="dxa"/>
            <w:noWrap/>
            <w:vAlign w:val="center"/>
          </w:tcPr>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人须自觉接受</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人公司现行管理制度。</w:t>
            </w:r>
          </w:p>
        </w:tc>
      </w:tr>
    </w:tbl>
    <w:p>
      <w:pPr>
        <w:rPr>
          <w:rFonts w:hint="eastAsia"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2356"/>
        <w:gridCol w:w="1497"/>
        <w:gridCol w:w="2118"/>
        <w:gridCol w:w="4865"/>
        <w:gridCol w:w="1874"/>
        <w:gridCol w:w="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5000" w:type="pct"/>
            <w:gridSpan w:val="7"/>
            <w:tcBorders>
              <w:top w:val="nil"/>
              <w:left w:val="nil"/>
              <w:bottom w:val="single" w:color="000000" w:sz="8" w:space="0"/>
              <w:right w:val="nil"/>
            </w:tcBorders>
            <w:shd w:val="clear" w:color="auto" w:fill="auto"/>
            <w:vAlign w:val="center"/>
          </w:tcPr>
          <w:p>
            <w:pPr>
              <w:spacing w:line="700" w:lineRule="exact"/>
              <w:jc w:val="center"/>
              <w:outlineLvl w:val="0"/>
              <w:rPr>
                <w:rFonts w:hint="eastAsia" w:ascii="仿宋_GB2312" w:hAnsi="仿宋_GB2312" w:eastAsia="仿宋_GB2312" w:cs="仿宋_GB2312"/>
                <w:b/>
                <w:bCs/>
                <w:sz w:val="40"/>
                <w:szCs w:val="40"/>
                <w:vertAlign w:val="baseline"/>
                <w:lang w:val="en-US" w:eastAsia="zh-CN"/>
              </w:rPr>
            </w:pPr>
            <w:r>
              <w:rPr>
                <w:rFonts w:hint="eastAsia" w:ascii="仿宋_GB2312" w:hAnsi="仿宋_GB2312" w:eastAsia="仿宋_GB2312" w:cs="仿宋_GB2312"/>
                <w:b/>
                <w:bCs/>
                <w:sz w:val="32"/>
                <w:szCs w:val="32"/>
                <w:vertAlign w:val="baseline"/>
                <w:lang w:val="en-US" w:eastAsia="zh-CN"/>
              </w:rPr>
              <w:t>附件1：权证号岳市国用（2016）第GL650号土地地形测绘服务比选报价清单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6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83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项目名称</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数量(个、幅)</w:t>
            </w:r>
          </w:p>
        </w:tc>
        <w:tc>
          <w:tcPr>
            <w:tcW w:w="74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比选控制价合计（元）</w:t>
            </w:r>
          </w:p>
        </w:tc>
        <w:tc>
          <w:tcPr>
            <w:tcW w:w="1716" w:type="pct"/>
            <w:tcBorders>
              <w:top w:val="single" w:color="000000" w:sz="8" w:space="0"/>
              <w:left w:val="single" w:color="000000" w:sz="8"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计费依据</w:t>
            </w:r>
          </w:p>
        </w:tc>
        <w:tc>
          <w:tcPr>
            <w:tcW w:w="661" w:type="pct"/>
            <w:tcBorders>
              <w:top w:val="single" w:color="000000" w:sz="8" w:space="0"/>
              <w:left w:val="single" w:color="000000" w:sz="8"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比选报价（元）</w:t>
            </w:r>
          </w:p>
        </w:tc>
        <w:tc>
          <w:tcPr>
            <w:tcW w:w="250" w:type="pct"/>
            <w:tcBorders>
              <w:top w:val="single" w:color="000000" w:sz="8" w:space="0"/>
              <w:left w:val="single" w:color="000000" w:sz="8"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6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8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E级GPS点</w:t>
            </w:r>
          </w:p>
        </w:tc>
        <w:tc>
          <w:tcPr>
            <w:tcW w:w="5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3个</w:t>
            </w:r>
          </w:p>
        </w:tc>
        <w:tc>
          <w:tcPr>
            <w:tcW w:w="74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7025.685</w:t>
            </w:r>
          </w:p>
        </w:tc>
        <w:tc>
          <w:tcPr>
            <w:tcW w:w="1716"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Ⅰ类《测绘工程产品价格》国测财字[2002]3号</w:t>
            </w:r>
          </w:p>
        </w:tc>
        <w:tc>
          <w:tcPr>
            <w:tcW w:w="661"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0"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6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2</w:t>
            </w:r>
          </w:p>
        </w:tc>
        <w:tc>
          <w:tcPr>
            <w:tcW w:w="8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1：500地形图</w:t>
            </w:r>
          </w:p>
        </w:tc>
        <w:tc>
          <w:tcPr>
            <w:tcW w:w="5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1幅</w:t>
            </w:r>
          </w:p>
        </w:tc>
        <w:tc>
          <w:tcPr>
            <w:tcW w:w="74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4696.835</w:t>
            </w:r>
          </w:p>
        </w:tc>
        <w:tc>
          <w:tcPr>
            <w:tcW w:w="1716"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Ⅰ类《测绘工程产品价格》国测财字[2002]3号</w:t>
            </w:r>
          </w:p>
        </w:tc>
        <w:tc>
          <w:tcPr>
            <w:tcW w:w="661"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0"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6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3</w:t>
            </w:r>
          </w:p>
        </w:tc>
        <w:tc>
          <w:tcPr>
            <w:tcW w:w="8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墨线图编绘(1:1000)</w:t>
            </w:r>
          </w:p>
        </w:tc>
        <w:tc>
          <w:tcPr>
            <w:tcW w:w="5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1幅</w:t>
            </w:r>
          </w:p>
        </w:tc>
        <w:tc>
          <w:tcPr>
            <w:tcW w:w="74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779.83</w:t>
            </w:r>
          </w:p>
        </w:tc>
        <w:tc>
          <w:tcPr>
            <w:tcW w:w="1716"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Ⅰ类《测绘工程产品价格》国测财字[2002]3号</w:t>
            </w:r>
          </w:p>
        </w:tc>
        <w:tc>
          <w:tcPr>
            <w:tcW w:w="661"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0"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6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4</w:t>
            </w:r>
          </w:p>
        </w:tc>
        <w:tc>
          <w:tcPr>
            <w:tcW w:w="8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正射影像图</w:t>
            </w:r>
          </w:p>
        </w:tc>
        <w:tc>
          <w:tcPr>
            <w:tcW w:w="5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1幅</w:t>
            </w:r>
          </w:p>
        </w:tc>
        <w:tc>
          <w:tcPr>
            <w:tcW w:w="74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1364.835</w:t>
            </w:r>
          </w:p>
        </w:tc>
        <w:tc>
          <w:tcPr>
            <w:tcW w:w="1716"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Ⅰ类《测绘工程产品价格》国测财字[2002]3号</w:t>
            </w:r>
            <w:r>
              <w:rPr>
                <w:rFonts w:hint="eastAsia" w:ascii="仿宋_GB2312" w:hAnsi="仿宋_GB2312" w:eastAsia="仿宋_GB2312" w:cs="仿宋_GB2312"/>
                <w:b/>
                <w:bCs/>
                <w:sz w:val="21"/>
                <w:szCs w:val="21"/>
                <w:vertAlign w:val="baseline"/>
                <w:lang w:val="en-US" w:eastAsia="zh-CN"/>
              </w:rPr>
              <w:br w:type="textWrapping"/>
            </w:r>
          </w:p>
        </w:tc>
        <w:tc>
          <w:tcPr>
            <w:tcW w:w="661"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0"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6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5</w:t>
            </w:r>
          </w:p>
        </w:tc>
        <w:tc>
          <w:tcPr>
            <w:tcW w:w="8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航摄像片控制点联测</w:t>
            </w:r>
          </w:p>
        </w:tc>
        <w:tc>
          <w:tcPr>
            <w:tcW w:w="5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1幅</w:t>
            </w:r>
          </w:p>
        </w:tc>
        <w:tc>
          <w:tcPr>
            <w:tcW w:w="74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513.555</w:t>
            </w:r>
          </w:p>
        </w:tc>
        <w:tc>
          <w:tcPr>
            <w:tcW w:w="171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Ⅰ类《测绘工程产品价格》国测财字[2002]3号</w:t>
            </w:r>
            <w:r>
              <w:rPr>
                <w:rFonts w:hint="eastAsia" w:ascii="仿宋_GB2312" w:hAnsi="仿宋_GB2312" w:eastAsia="仿宋_GB2312" w:cs="仿宋_GB2312"/>
                <w:b/>
                <w:bCs/>
                <w:sz w:val="21"/>
                <w:szCs w:val="21"/>
                <w:vertAlign w:val="baseline"/>
                <w:lang w:val="en-US" w:eastAsia="zh-CN"/>
              </w:rPr>
              <w:br w:type="textWrapping"/>
            </w:r>
          </w:p>
        </w:tc>
        <w:tc>
          <w:tcPr>
            <w:tcW w:w="6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6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合 计</w:t>
            </w:r>
          </w:p>
        </w:tc>
        <w:tc>
          <w:tcPr>
            <w:tcW w:w="8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74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14380.74</w:t>
            </w:r>
          </w:p>
        </w:tc>
        <w:tc>
          <w:tcPr>
            <w:tcW w:w="171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br w:type="textWrapping"/>
            </w:r>
            <w:r>
              <w:rPr>
                <w:rFonts w:hint="eastAsia" w:ascii="仿宋_GB2312" w:hAnsi="仿宋_GB2312" w:eastAsia="仿宋_GB2312" w:cs="仿宋_GB2312"/>
                <w:b/>
                <w:bCs/>
                <w:sz w:val="21"/>
                <w:szCs w:val="21"/>
                <w:vertAlign w:val="baseline"/>
                <w:lang w:val="en-US" w:eastAsia="zh-CN"/>
              </w:rPr>
              <w:br w:type="textWrapping"/>
            </w:r>
          </w:p>
        </w:tc>
        <w:tc>
          <w:tcPr>
            <w:tcW w:w="25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bl>
    <w:p>
      <w:pPr>
        <w:pStyle w:val="10"/>
        <w:ind w:left="0" w:leftChars="0" w:firstLine="0" w:firstLineChars="0"/>
        <w:rPr>
          <w:rFonts w:hint="eastAsia"/>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10"/>
        <w:widowControl w:val="0"/>
        <w:numPr>
          <w:ilvl w:val="0"/>
          <w:numId w:val="0"/>
        </w:numPr>
        <w:spacing w:line="360" w:lineRule="auto"/>
        <w:jc w:val="center"/>
        <w:outlineLvl w:val="0"/>
        <w:rPr>
          <w:rFonts w:hint="default" w:asciiTheme="minorEastAsia" w:hAnsiTheme="minorEastAsia" w:cstheme="minorEastAsia"/>
          <w:b/>
          <w:sz w:val="36"/>
          <w:szCs w:val="36"/>
          <w:lang w:val="en-US" w:eastAsia="zh-CN"/>
        </w:rPr>
      </w:pPr>
      <w:r>
        <w:rPr>
          <w:rFonts w:hint="eastAsia" w:asciiTheme="minorEastAsia" w:hAnsiTheme="minorEastAsia" w:cstheme="minorEastAsia"/>
          <w:b/>
          <w:sz w:val="36"/>
          <w:szCs w:val="36"/>
          <w:lang w:eastAsia="zh-CN"/>
        </w:rPr>
        <w:t>附件</w:t>
      </w:r>
      <w:r>
        <w:rPr>
          <w:rFonts w:hint="eastAsia" w:asciiTheme="minorEastAsia" w:hAnsiTheme="minorEastAsia" w:cstheme="minorEastAsia"/>
          <w:b/>
          <w:sz w:val="36"/>
          <w:szCs w:val="36"/>
          <w:lang w:val="en-US" w:eastAsia="zh-CN"/>
        </w:rPr>
        <w:t>2：比选流程</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比选人签到；</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比选小组成员（姓名）介绍项目基本情况及注意事项；</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比选人根据签到顺序依次递交</w:t>
      </w:r>
      <w:r>
        <w:rPr>
          <w:rFonts w:hint="eastAsia" w:ascii="仿宋_GB2312" w:hAnsi="仿宋_GB2312" w:eastAsia="仿宋_GB2312" w:cs="仿宋_GB2312"/>
          <w:bCs/>
          <w:color w:val="auto"/>
          <w:kern w:val="28"/>
          <w:sz w:val="28"/>
          <w:szCs w:val="28"/>
          <w:lang w:val="en-US" w:eastAsia="zh-CN" w:bidi="ar-SA"/>
        </w:rPr>
        <w:t>代表人身份证明（非法定代表人参与比选的须提供授权委托书）、营业执照、“信用中国”的查询报告（以上文件须加盖公章）</w:t>
      </w:r>
      <w:r>
        <w:rPr>
          <w:rFonts w:hint="eastAsia" w:ascii="仿宋_GB2312" w:hAnsi="仿宋_GB2312" w:eastAsia="仿宋_GB2312" w:cs="仿宋_GB2312"/>
          <w:bCs w:val="0"/>
          <w:color w:val="auto"/>
          <w:kern w:val="2"/>
          <w:sz w:val="28"/>
          <w:szCs w:val="28"/>
          <w:lang w:val="en-US" w:eastAsia="zh-CN" w:bidi="ar-SA"/>
        </w:rPr>
        <w:t>，由比选小组成员（姓名）收集。</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比选小组全体成员当场对比选人提交资料进行检查，由比选小组成员（姓名）当场宣布有效比选人名单。</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各有效比选人根据签到顺序依次递交报价文件，由比选小组成员（姓名）收集，比选小组成员（姓名）当场宣读报价，比选小组成员（姓名）记录，经公司纪检人员（姓名）确认后，有效比选人对报价结果签字确认；</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各有效比选人对其他比选人报价如有疑异，现场核验，由比选小组作出评定；</w:t>
      </w:r>
    </w:p>
    <w:p>
      <w:pPr>
        <w:pStyle w:val="10"/>
        <w:widowControl w:val="0"/>
        <w:numPr>
          <w:ilvl w:val="0"/>
          <w:numId w:val="3"/>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比选结果经各方确认无误后，比选小组各成员签字确认。</w:t>
      </w:r>
    </w:p>
    <w:p>
      <w:pPr>
        <w:pStyle w:val="10"/>
        <w:widowControl w:val="0"/>
        <w:numPr>
          <w:ilvl w:val="0"/>
          <w:numId w:val="3"/>
        </w:numPr>
        <w:spacing w:line="360" w:lineRule="auto"/>
        <w:ind w:left="0" w:leftChars="0" w:firstLine="0" w:firstLineChars="0"/>
        <w:jc w:val="left"/>
        <w:outlineLvl w:val="0"/>
        <w:rPr>
          <w:rFonts w:hint="eastAsia" w:asciiTheme="minorEastAsia" w:hAnsiTheme="minorEastAsia" w:eastAsiaTheme="minorEastAsia" w:cstheme="minorEastAsia"/>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比选小组组长宣布中选候选人名单，比选开始结束，各比选人离场。</w:t>
      </w:r>
    </w:p>
    <w:p>
      <w:pPr>
        <w:pStyle w:val="10"/>
        <w:widowControl w:val="0"/>
        <w:numPr>
          <w:ilvl w:val="0"/>
          <w:numId w:val="0"/>
        </w:numPr>
        <w:spacing w:line="360" w:lineRule="auto"/>
        <w:jc w:val="left"/>
        <w:outlineLvl w:val="0"/>
        <w:rPr>
          <w:rFonts w:hint="eastAsia" w:ascii="仿宋_GB2312" w:hAnsi="仿宋_GB2312" w:eastAsia="仿宋_GB2312" w:cs="仿宋_GB2312"/>
          <w:bCs w:val="0"/>
          <w:color w:val="auto"/>
          <w:kern w:val="2"/>
          <w:sz w:val="28"/>
          <w:szCs w:val="28"/>
          <w:lang w:val="en-US" w:eastAsia="zh-CN" w:bidi="ar-SA"/>
        </w:rPr>
      </w:pPr>
    </w:p>
    <w:p>
      <w:pPr>
        <w:pStyle w:val="10"/>
        <w:widowControl w:val="0"/>
        <w:numPr>
          <w:ilvl w:val="0"/>
          <w:numId w:val="0"/>
        </w:numPr>
        <w:spacing w:line="360" w:lineRule="auto"/>
        <w:jc w:val="left"/>
        <w:outlineLvl w:val="0"/>
        <w:rPr>
          <w:rFonts w:hint="default" w:ascii="仿宋_GB2312" w:hAnsi="仿宋_GB2312" w:eastAsia="仿宋_GB2312" w:cs="仿宋_GB2312"/>
          <w:bCs/>
          <w:color w:val="0D0DB2"/>
          <w:kern w:val="28"/>
          <w:sz w:val="28"/>
          <w:szCs w:val="28"/>
          <w:lang w:val="en-US" w:eastAsia="zh-CN" w:bidi="ar-SA"/>
        </w:rPr>
        <w:sectPr>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bCs/>
          <w:color w:val="0D0DB2"/>
          <w:kern w:val="28"/>
          <w:sz w:val="28"/>
          <w:szCs w:val="28"/>
          <w:lang w:val="en-US" w:eastAsia="zh-CN" w:bidi="ar-SA"/>
        </w:rPr>
        <w:t>注：比选小组组长及成员名单比选开始前一天由公司比选领导小组审核确定，比选小组各成员须于比选开始前15分钟到达比选开始室，由组长根据上述比选流程分配各成员工作任务。</w:t>
      </w:r>
    </w:p>
    <w:p>
      <w:pPr>
        <w:pStyle w:val="10"/>
        <w:widowControl w:val="0"/>
        <w:numPr>
          <w:ilvl w:val="0"/>
          <w:numId w:val="0"/>
        </w:numPr>
        <w:spacing w:line="360" w:lineRule="auto"/>
        <w:jc w:val="center"/>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附件3：</w:t>
      </w:r>
    </w:p>
    <w:p>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权证号岳市国用（2016）第GL650号土地地形</w:t>
      </w:r>
    </w:p>
    <w:p>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测绘服务比选人签到表</w:t>
      </w:r>
    </w:p>
    <w:p>
      <w:pPr>
        <w:pStyle w:val="5"/>
        <w:rPr>
          <w:rFonts w:hint="eastAsia"/>
        </w:rPr>
      </w:pPr>
    </w:p>
    <w:p>
      <w:pPr>
        <w:jc w:val="left"/>
        <w:rPr>
          <w:rFonts w:hint="eastAsia"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2023</w:t>
      </w:r>
      <w:r>
        <w:rPr>
          <w:rFonts w:hint="eastAsia" w:ascii="仿宋_GB2312" w:hAnsi="宋体" w:eastAsia="仿宋_GB2312"/>
          <w:sz w:val="30"/>
          <w:szCs w:val="30"/>
        </w:rPr>
        <w:t>年</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月</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日                        </w:t>
      </w:r>
    </w:p>
    <w:tbl>
      <w:tblPr>
        <w:tblStyle w:val="11"/>
        <w:tblW w:w="89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080"/>
        <w:gridCol w:w="153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   名</w:t>
            </w:r>
          </w:p>
        </w:tc>
        <w:tc>
          <w:tcPr>
            <w:tcW w:w="408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   位</w:t>
            </w:r>
          </w:p>
        </w:tc>
        <w:tc>
          <w:tcPr>
            <w:tcW w:w="153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c>
          <w:tcPr>
            <w:tcW w:w="2010" w:type="dxa"/>
            <w:noWrap w:val="0"/>
            <w:vAlign w:val="center"/>
          </w:tcPr>
          <w:p>
            <w:pPr>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24"/>
                <w:szCs w:val="24"/>
                <w:lang w:eastAsia="zh-CN"/>
              </w:rPr>
              <w:t>是否有效比选人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tabs>
                <w:tab w:val="left" w:pos="3790"/>
              </w:tabs>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pPr>
              <w:jc w:val="center"/>
              <w:rPr>
                <w:rFonts w:hint="eastAsia" w:ascii="宋体" w:hAnsi="宋体"/>
                <w:sz w:val="30"/>
                <w:szCs w:val="30"/>
              </w:rPr>
            </w:pPr>
          </w:p>
        </w:tc>
        <w:tc>
          <w:tcPr>
            <w:tcW w:w="4080" w:type="dxa"/>
            <w:noWrap w:val="0"/>
            <w:vAlign w:val="center"/>
          </w:tcPr>
          <w:p>
            <w:pPr>
              <w:jc w:val="center"/>
              <w:rPr>
                <w:rFonts w:hint="eastAsia" w:ascii="宋体" w:hAnsi="宋体"/>
                <w:sz w:val="30"/>
                <w:szCs w:val="30"/>
              </w:rPr>
            </w:pPr>
          </w:p>
        </w:tc>
        <w:tc>
          <w:tcPr>
            <w:tcW w:w="1530" w:type="dxa"/>
            <w:noWrap w:val="0"/>
            <w:vAlign w:val="center"/>
          </w:tcPr>
          <w:p>
            <w:pPr>
              <w:jc w:val="center"/>
              <w:rPr>
                <w:rFonts w:hint="eastAsia" w:ascii="宋体" w:hAnsi="宋体"/>
                <w:sz w:val="30"/>
                <w:szCs w:val="30"/>
              </w:rPr>
            </w:pPr>
          </w:p>
        </w:tc>
        <w:tc>
          <w:tcPr>
            <w:tcW w:w="2010" w:type="dxa"/>
            <w:noWrap w:val="0"/>
            <w:vAlign w:val="center"/>
          </w:tcPr>
          <w:p>
            <w:pPr>
              <w:jc w:val="center"/>
              <w:rPr>
                <w:rFonts w:hint="eastAsia" w:ascii="宋体" w:hAnsi="宋体"/>
                <w:sz w:val="30"/>
                <w:szCs w:val="30"/>
              </w:rPr>
            </w:pPr>
          </w:p>
        </w:tc>
      </w:tr>
    </w:tbl>
    <w:p>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pPr>
        <w:rPr>
          <w:rFonts w:hint="eastAsia"/>
          <w:lang w:eastAsia="zh-CN"/>
        </w:rPr>
      </w:pPr>
    </w:p>
    <w:p>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权证号岳市国用（2016）第GL650号土地地形</w:t>
      </w:r>
    </w:p>
    <w:p>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测绘服务比选小组签到表</w:t>
      </w:r>
    </w:p>
    <w:p>
      <w:pPr>
        <w:pStyle w:val="5"/>
        <w:rPr>
          <w:rFonts w:hint="eastAsia"/>
        </w:rPr>
      </w:pPr>
    </w:p>
    <w:p>
      <w:pPr>
        <w:jc w:val="left"/>
        <w:rPr>
          <w:rFonts w:hint="eastAsia"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2023</w:t>
      </w:r>
      <w:r>
        <w:rPr>
          <w:rFonts w:hint="eastAsia" w:ascii="仿宋_GB2312" w:hAnsi="宋体" w:eastAsia="仿宋_GB2312"/>
          <w:sz w:val="30"/>
          <w:szCs w:val="30"/>
        </w:rPr>
        <w:t>年</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月</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日                        </w:t>
      </w:r>
    </w:p>
    <w:tbl>
      <w:tblPr>
        <w:tblStyle w:val="11"/>
        <w:tblW w:w="866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444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   名</w:t>
            </w:r>
          </w:p>
        </w:tc>
        <w:tc>
          <w:tcPr>
            <w:tcW w:w="4440"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门</w:t>
            </w:r>
          </w:p>
        </w:tc>
        <w:tc>
          <w:tcPr>
            <w:tcW w:w="2265"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tabs>
                <w:tab w:val="left" w:pos="3790"/>
              </w:tabs>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pPr>
              <w:jc w:val="center"/>
              <w:rPr>
                <w:rFonts w:hint="eastAsia" w:ascii="宋体" w:hAnsi="宋体"/>
                <w:sz w:val="30"/>
                <w:szCs w:val="30"/>
              </w:rPr>
            </w:pPr>
          </w:p>
        </w:tc>
        <w:tc>
          <w:tcPr>
            <w:tcW w:w="4440" w:type="dxa"/>
            <w:noWrap w:val="0"/>
            <w:vAlign w:val="center"/>
          </w:tcPr>
          <w:p>
            <w:pPr>
              <w:jc w:val="center"/>
              <w:rPr>
                <w:rFonts w:hint="eastAsia" w:ascii="宋体" w:hAnsi="宋体"/>
                <w:sz w:val="30"/>
                <w:szCs w:val="30"/>
              </w:rPr>
            </w:pPr>
          </w:p>
        </w:tc>
        <w:tc>
          <w:tcPr>
            <w:tcW w:w="2265" w:type="dxa"/>
            <w:noWrap w:val="0"/>
            <w:vAlign w:val="center"/>
          </w:tcPr>
          <w:p>
            <w:pPr>
              <w:jc w:val="center"/>
              <w:rPr>
                <w:rFonts w:hint="eastAsia" w:ascii="宋体" w:hAnsi="宋体"/>
                <w:sz w:val="30"/>
                <w:szCs w:val="30"/>
              </w:rPr>
            </w:pPr>
          </w:p>
        </w:tc>
      </w:tr>
    </w:tbl>
    <w:p>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pPr>
        <w:pStyle w:val="10"/>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10"/>
        <w:widowControl w:val="0"/>
        <w:numPr>
          <w:ilvl w:val="0"/>
          <w:numId w:val="0"/>
        </w:numPr>
        <w:spacing w:line="360" w:lineRule="auto"/>
        <w:jc w:val="left"/>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附件4</w:t>
      </w:r>
    </w:p>
    <w:p>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权证号岳市国用（2016）第GL650号土地地形测绘服务报价登记表</w:t>
      </w:r>
    </w:p>
    <w:tbl>
      <w:tblPr>
        <w:tblStyle w:val="11"/>
        <w:tblW w:w="14059" w:type="dxa"/>
        <w:tblInd w:w="93" w:type="dxa"/>
        <w:tblLayout w:type="fixed"/>
        <w:tblCellMar>
          <w:top w:w="0" w:type="dxa"/>
          <w:left w:w="108" w:type="dxa"/>
          <w:bottom w:w="0" w:type="dxa"/>
          <w:right w:w="108" w:type="dxa"/>
        </w:tblCellMar>
      </w:tblPr>
      <w:tblGrid>
        <w:gridCol w:w="930"/>
        <w:gridCol w:w="155"/>
        <w:gridCol w:w="3489"/>
        <w:gridCol w:w="1836"/>
        <w:gridCol w:w="1619"/>
        <w:gridCol w:w="1708"/>
        <w:gridCol w:w="1780"/>
        <w:gridCol w:w="2542"/>
      </w:tblGrid>
      <w:tr>
        <w:tblPrEx>
          <w:tblCellMar>
            <w:top w:w="0" w:type="dxa"/>
            <w:left w:w="108" w:type="dxa"/>
            <w:bottom w:w="0" w:type="dxa"/>
            <w:right w:w="108" w:type="dxa"/>
          </w:tblCellMar>
        </w:tblPrEx>
        <w:trPr>
          <w:trHeight w:val="61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364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单位</w:t>
            </w:r>
          </w:p>
        </w:tc>
        <w:tc>
          <w:tcPr>
            <w:tcW w:w="18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总价/元</w:t>
            </w:r>
          </w:p>
        </w:tc>
        <w:tc>
          <w:tcPr>
            <w:tcW w:w="16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比选人</w:t>
            </w:r>
            <w:r>
              <w:rPr>
                <w:rFonts w:hint="eastAsia" w:ascii="仿宋_GB2312" w:hAnsi="仿宋_GB2312" w:eastAsia="仿宋_GB2312" w:cs="仿宋_GB2312"/>
                <w:kern w:val="0"/>
                <w:sz w:val="24"/>
                <w:szCs w:val="24"/>
              </w:rPr>
              <w:t>签名</w:t>
            </w:r>
          </w:p>
        </w:tc>
        <w:tc>
          <w:tcPr>
            <w:tcW w:w="17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7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排序</w:t>
            </w:r>
          </w:p>
        </w:tc>
        <w:tc>
          <w:tcPr>
            <w:tcW w:w="25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gridAfter w:val="6"/>
          <w:wAfter w:w="12974" w:type="dxa"/>
          <w:trHeight w:val="466" w:hRule="atLeast"/>
        </w:trPr>
        <w:tc>
          <w:tcPr>
            <w:tcW w:w="1085" w:type="dxa"/>
            <w:gridSpan w:val="2"/>
            <w:tcBorders>
              <w:top w:val="single" w:color="auto" w:sz="4" w:space="0"/>
              <w:left w:val="nil"/>
              <w:bottom w:val="nil"/>
              <w:right w:val="nil"/>
            </w:tcBorders>
            <w:shd w:val="clear" w:color="auto" w:fill="auto"/>
            <w:noWrap/>
            <w:vAlign w:val="center"/>
          </w:tcPr>
          <w:p>
            <w:pPr>
              <w:widowControl/>
              <w:jc w:val="left"/>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316" w:hRule="atLeast"/>
        </w:trPr>
        <w:tc>
          <w:tcPr>
            <w:tcW w:w="4574" w:type="dxa"/>
            <w:gridSpan w:val="3"/>
            <w:tcBorders>
              <w:top w:val="nil"/>
              <w:left w:val="nil"/>
              <w:bottom w:val="nil"/>
              <w:right w:val="nil"/>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比选小组</w:t>
            </w:r>
            <w:r>
              <w:rPr>
                <w:rFonts w:hint="eastAsia" w:ascii="仿宋_GB2312" w:hAnsi="仿宋_GB2312" w:eastAsia="仿宋_GB2312" w:cs="仿宋_GB2312"/>
                <w:kern w:val="0"/>
                <w:sz w:val="24"/>
                <w:szCs w:val="24"/>
              </w:rPr>
              <w:t>人员签名：</w:t>
            </w:r>
          </w:p>
        </w:tc>
        <w:tc>
          <w:tcPr>
            <w:tcW w:w="1836" w:type="dxa"/>
            <w:tcBorders>
              <w:top w:val="nil"/>
              <w:left w:val="nil"/>
              <w:bottom w:val="nil"/>
              <w:right w:val="nil"/>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1619" w:type="dxa"/>
            <w:tcBorders>
              <w:top w:val="nil"/>
              <w:left w:val="nil"/>
              <w:bottom w:val="nil"/>
              <w:right w:val="nil"/>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c>
          <w:tcPr>
            <w:tcW w:w="3488" w:type="dxa"/>
            <w:gridSpan w:val="2"/>
            <w:tcBorders>
              <w:top w:val="nil"/>
              <w:left w:val="nil"/>
              <w:bottom w:val="nil"/>
              <w:right w:val="nil"/>
            </w:tcBorders>
            <w:shd w:val="clear" w:color="auto" w:fill="auto"/>
            <w:noWrap/>
            <w:vAlign w:val="center"/>
          </w:tcPr>
          <w:p>
            <w:pPr>
              <w:widowControl/>
              <w:jc w:val="both"/>
              <w:rPr>
                <w:rFonts w:hint="eastAsia" w:ascii="仿宋_GB2312" w:hAnsi="仿宋_GB2312" w:eastAsia="仿宋_GB2312" w:cs="仿宋_GB2312"/>
                <w:kern w:val="0"/>
                <w:sz w:val="24"/>
                <w:szCs w:val="24"/>
              </w:rPr>
            </w:pPr>
          </w:p>
        </w:tc>
        <w:tc>
          <w:tcPr>
            <w:tcW w:w="2542" w:type="dxa"/>
            <w:tcBorders>
              <w:top w:val="nil"/>
              <w:left w:val="nil"/>
              <w:bottom w:val="nil"/>
              <w:right w:val="nil"/>
            </w:tcBorders>
            <w:shd w:val="clear" w:color="auto" w:fill="auto"/>
            <w:noWrap/>
            <w:vAlign w:val="center"/>
          </w:tcPr>
          <w:p>
            <w:pPr>
              <w:widowControl/>
              <w:jc w:val="center"/>
              <w:rPr>
                <w:rFonts w:hint="eastAsia" w:ascii="仿宋_GB2312" w:hAnsi="仿宋_GB2312" w:eastAsia="仿宋_GB2312" w:cs="仿宋_GB2312"/>
                <w:kern w:val="0"/>
                <w:sz w:val="24"/>
                <w:szCs w:val="24"/>
              </w:rPr>
            </w:pPr>
          </w:p>
        </w:tc>
      </w:tr>
    </w:tbl>
    <w:p>
      <w:pPr>
        <w:rPr>
          <w:rFonts w:hint="eastAsia" w:ascii="仿宋_GB2312" w:hAnsi="仿宋_GB2312" w:eastAsia="仿宋_GB2312" w:cs="仿宋_GB2312"/>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10"/>
        <w:widowControl w:val="0"/>
        <w:numPr>
          <w:ilvl w:val="0"/>
          <w:numId w:val="0"/>
        </w:numPr>
        <w:spacing w:line="360" w:lineRule="auto"/>
        <w:jc w:val="left"/>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附件5：中选通知书</w:t>
      </w:r>
    </w:p>
    <w:p>
      <w:pPr>
        <w:pStyle w:val="5"/>
        <w:tabs>
          <w:tab w:val="left" w:pos="1439"/>
          <w:tab w:val="left" w:pos="2879"/>
          <w:tab w:val="left" w:pos="4319"/>
          <w:tab w:val="left" w:pos="5759"/>
        </w:tabs>
        <w:kinsoku w:val="0"/>
        <w:overflowPunct w:val="0"/>
        <w:spacing w:line="903" w:lineRule="exact"/>
        <w:ind w:right="539"/>
        <w:jc w:val="center"/>
        <w:rPr>
          <w:rFonts w:ascii="黑体" w:hAnsi="黑体" w:eastAsia="黑体"/>
          <w:color w:val="FF0000"/>
          <w:sz w:val="72"/>
        </w:rPr>
      </w:pPr>
      <w:r>
        <w:rPr>
          <w:rFonts w:ascii="黑体" w:hAnsi="黑体" w:eastAsia="黑体"/>
          <w:color w:val="FF0000"/>
          <w:sz w:val="72"/>
        </w:rPr>
        <w:t>中</w:t>
      </w:r>
      <w:r>
        <w:rPr>
          <w:rFonts w:ascii="黑体" w:hAnsi="黑体" w:eastAsia="黑体"/>
          <w:color w:val="FF0000"/>
          <w:sz w:val="72"/>
        </w:rPr>
        <w:tab/>
      </w:r>
      <w:r>
        <w:rPr>
          <w:rFonts w:hint="eastAsia" w:ascii="黑体" w:hAnsi="黑体" w:eastAsia="黑体"/>
          <w:color w:val="FF0000"/>
          <w:sz w:val="72"/>
          <w:lang w:val="en-US" w:eastAsia="zh-CN"/>
        </w:rPr>
        <w:t>选</w:t>
      </w:r>
      <w:r>
        <w:rPr>
          <w:rFonts w:ascii="黑体" w:hAnsi="黑体" w:eastAsia="黑体"/>
          <w:color w:val="FF0000"/>
          <w:sz w:val="72"/>
        </w:rPr>
        <w:tab/>
      </w:r>
      <w:r>
        <w:rPr>
          <w:rFonts w:ascii="黑体" w:hAnsi="黑体" w:eastAsia="黑体"/>
          <w:color w:val="FF0000"/>
          <w:sz w:val="72"/>
        </w:rPr>
        <w:t>通</w:t>
      </w:r>
      <w:r>
        <w:rPr>
          <w:rFonts w:ascii="黑体" w:hAnsi="黑体" w:eastAsia="黑体"/>
          <w:color w:val="FF0000"/>
          <w:sz w:val="72"/>
        </w:rPr>
        <w:tab/>
      </w:r>
      <w:r>
        <w:rPr>
          <w:rFonts w:ascii="黑体" w:hAnsi="黑体" w:eastAsia="黑体"/>
          <w:color w:val="FF0000"/>
          <w:sz w:val="72"/>
        </w:rPr>
        <w:t>知</w:t>
      </w:r>
      <w:r>
        <w:rPr>
          <w:rFonts w:ascii="黑体" w:hAnsi="黑体" w:eastAsia="黑体"/>
          <w:color w:val="FF0000"/>
          <w:sz w:val="72"/>
        </w:rPr>
        <w:tab/>
      </w:r>
      <w:r>
        <w:rPr>
          <w:rFonts w:ascii="黑体" w:hAnsi="黑体" w:eastAsia="黑体"/>
          <w:color w:val="FF0000"/>
          <w:sz w:val="72"/>
        </w:rPr>
        <w:t>书</w:t>
      </w:r>
    </w:p>
    <w:p>
      <w:pPr>
        <w:rPr>
          <w:rFonts w:ascii="楷体" w:hAnsi="楷体" w:eastAsia="楷体"/>
          <w:sz w:val="28"/>
        </w:rPr>
      </w:pPr>
    </w:p>
    <w:p>
      <w:pPr>
        <w:rPr>
          <w:rFonts w:hint="default" w:ascii="楷体" w:hAnsi="楷体" w:eastAsia="楷体"/>
          <w:sz w:val="28"/>
          <w:lang w:val="en-US" w:eastAsia="zh-CN"/>
        </w:rPr>
      </w:pPr>
      <w:r>
        <w:rPr>
          <w:rFonts w:hint="eastAsia" w:ascii="楷体" w:hAnsi="楷体" w:eastAsia="楷体"/>
          <w:sz w:val="28"/>
          <w:lang w:eastAsia="zh-CN"/>
        </w:rPr>
        <w:t>中选</w:t>
      </w:r>
      <w:r>
        <w:rPr>
          <w:rFonts w:hint="eastAsia" w:ascii="楷体" w:hAnsi="楷体" w:eastAsia="楷体"/>
          <w:sz w:val="28"/>
        </w:rPr>
        <w:t>通知书编号:</w:t>
      </w:r>
      <w:r>
        <w:rPr>
          <w:rFonts w:hint="default" w:ascii="楷体" w:hAnsi="楷体" w:eastAsia="楷体"/>
          <w:sz w:val="28"/>
          <w:highlight w:val="none"/>
          <w:u w:val="none"/>
          <w:lang w:val="en-US"/>
        </w:rPr>
        <mc:AlternateContent>
          <mc:Choice Requires="wps">
            <w:drawing>
              <wp:anchor distT="0" distB="0" distL="114300" distR="114300" simplePos="0" relativeHeight="251659264" behindDoc="0" locked="0" layoutInCell="1" allowOverlap="1">
                <wp:simplePos x="0" y="0"/>
                <wp:positionH relativeFrom="page">
                  <wp:posOffset>612775</wp:posOffset>
                </wp:positionH>
                <wp:positionV relativeFrom="paragraph">
                  <wp:posOffset>285750</wp:posOffset>
                </wp:positionV>
                <wp:extent cx="6172200" cy="0"/>
                <wp:effectExtent l="0" t="0" r="0" b="0"/>
                <wp:wrapNone/>
                <wp:docPr id="3" name="任意多边形 3"/>
                <wp:cNvGraphicFramePr/>
                <a:graphic xmlns:a="http://schemas.openxmlformats.org/drawingml/2006/main">
                  <a:graphicData uri="http://schemas.microsoft.com/office/word/2010/wordprocessingShape">
                    <wps:wsp>
                      <wps:cNvSpPr/>
                      <wps:spPr>
                        <a:xfrm>
                          <a:off x="0" y="0"/>
                          <a:ext cx="6172200" cy="12700"/>
                        </a:xfrm>
                        <a:custGeom>
                          <a:avLst/>
                          <a:gdLst>
                            <a:gd name="A1" fmla="val 0"/>
                            <a:gd name="A2" fmla="val 0"/>
                          </a:gdLst>
                          <a:ahLst/>
                          <a:cxnLst/>
                          <a:pathLst>
                            <a:path w="9720" h="20">
                              <a:moveTo>
                                <a:pt x="0" y="0"/>
                              </a:moveTo>
                              <a:lnTo>
                                <a:pt x="9720" y="0"/>
                              </a:lnTo>
                            </a:path>
                          </a:pathLst>
                        </a:custGeom>
                        <a:noFill/>
                        <a:ln w="3571" cap="flat" cmpd="sng">
                          <a:solidFill>
                            <a:srgbClr val="FE0000"/>
                          </a:solidFill>
                          <a:prstDash val="solid"/>
                          <a:round/>
                          <a:headEnd type="none" w="med" len="med"/>
                          <a:tailEnd type="none" w="med" len="med"/>
                        </a:ln>
                        <a:effectLst/>
                      </wps:spPr>
                      <wps:bodyPr upright="1"/>
                    </wps:wsp>
                  </a:graphicData>
                </a:graphic>
              </wp:anchor>
            </w:drawing>
          </mc:Choice>
          <mc:Fallback>
            <w:pict>
              <v:shape id="_x0000_s1026" o:spid="_x0000_s1026" o:spt="100" style="position:absolute;left:0pt;margin-left:48.25pt;margin-top:22.5pt;height:0pt;width:486pt;mso-position-horizontal-relative:page;z-index:251659264;mso-width-relative:page;mso-height-relative:page;" filled="f" stroked="t" coordsize="9720,20" o:gfxdata="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4MAtY1gAA&#10;AAkBAAAPAAAAAAAAAAEAIAAAACIAAABkcnMvZG93bnJldi54bWxQSwECFAAUAAAACACHTuJA4q91&#10;RlkCAADqBAAADgAAAAAAAAABACAAAAAlAQAAZHJzL2Uyb0RvYy54bWxQSwUGAAAAAAYABgBZAQAA&#10;8AUAAAAA&#10;" path="m0,0l9720,0e">
                <v:fill on="f" focussize="0,0"/>
                <v:stroke weight="0.281181102362205pt" color="#FE0000" joinstyle="round"/>
                <v:imagedata o:title=""/>
                <o:lock v:ext="edit" aspectratio="f"/>
              </v:shape>
            </w:pict>
          </mc:Fallback>
        </mc:AlternateContent>
      </w:r>
      <w:r>
        <w:rPr>
          <w:rFonts w:hint="eastAsia" w:ascii="楷体" w:hAnsi="楷体" w:eastAsia="楷体"/>
          <w:sz w:val="28"/>
          <w:lang w:val="en-US" w:eastAsia="zh-CN"/>
        </w:rPr>
        <w:t>YYBS</w:t>
      </w:r>
      <w:r>
        <w:rPr>
          <w:rFonts w:hint="eastAsia" w:ascii="楷体" w:hAnsi="楷体" w:eastAsia="楷体"/>
          <w:sz w:val="28"/>
        </w:rPr>
        <w:t>202</w:t>
      </w:r>
      <w:r>
        <w:rPr>
          <w:rFonts w:hint="eastAsia" w:ascii="楷体" w:hAnsi="楷体" w:eastAsia="楷体"/>
          <w:sz w:val="28"/>
          <w:lang w:val="en-US" w:eastAsia="zh-CN"/>
        </w:rPr>
        <w:t>312</w:t>
      </w:r>
      <w:r>
        <w:rPr>
          <w:rFonts w:hint="eastAsia" w:ascii="楷体" w:hAnsi="楷体" w:eastAsia="楷体"/>
          <w:sz w:val="28"/>
        </w:rPr>
        <w:t>-0</w:t>
      </w:r>
      <w:r>
        <w:rPr>
          <w:rFonts w:hint="eastAsia" w:ascii="楷体" w:hAnsi="楷体" w:eastAsia="楷体"/>
          <w:sz w:val="28"/>
          <w:lang w:val="en-US" w:eastAsia="zh-CN"/>
        </w:rPr>
        <w:t>04</w:t>
      </w:r>
    </w:p>
    <w:p>
      <w:pPr>
        <w:snapToGrid w:val="0"/>
        <w:spacing w:line="560" w:lineRule="exact"/>
        <w:jc w:val="center"/>
        <w:rPr>
          <w:rFonts w:hint="default" w:ascii="楷体" w:hAnsi="楷体" w:eastAsia="楷体"/>
          <w:sz w:val="28"/>
          <w:lang w:val="en-US" w:eastAsia="zh-CN"/>
        </w:rPr>
      </w:pPr>
      <w:r>
        <w:rPr>
          <w:rFonts w:hint="eastAsia" w:ascii="楷体" w:hAnsi="楷体" w:eastAsia="楷体"/>
          <w:sz w:val="28"/>
        </w:rPr>
        <w:t>项目名称：</w:t>
      </w:r>
      <w:r>
        <w:rPr>
          <w:rFonts w:hint="eastAsia" w:ascii="楷体" w:hAnsi="楷体" w:eastAsia="楷体"/>
          <w:sz w:val="28"/>
          <w:lang w:val="en-US" w:eastAsia="zh-CN"/>
        </w:rPr>
        <w:t>权证号岳市国用（2016）第GL650号土地地形测绘服务</w:t>
      </w:r>
    </w:p>
    <w:p>
      <w:pPr>
        <w:rPr>
          <w:rFonts w:eastAsia="楷体"/>
          <w:sz w:val="22"/>
        </w:rPr>
      </w:pPr>
    </w:p>
    <w:p>
      <w:pPr>
        <w:adjustRightInd w:val="0"/>
        <w:snapToGrid w:val="0"/>
        <w:spacing w:line="360" w:lineRule="auto"/>
        <w:rPr>
          <w:rFonts w:ascii="仿宋" w:hAnsi="仿宋" w:eastAsia="仿宋" w:cs="仿宋"/>
          <w:b/>
          <w:bCs/>
          <w:sz w:val="28"/>
        </w:rPr>
      </w:pPr>
      <w:r>
        <w:rPr>
          <w:rFonts w:hint="eastAsia" w:ascii="仿宋" w:hAnsi="仿宋" w:eastAsia="仿宋" w:cs="仿宋"/>
          <w:b/>
          <w:bCs/>
          <w:sz w:val="28"/>
          <w:lang w:val="en-US" w:eastAsia="zh-CN"/>
        </w:rPr>
        <w:t>XX有限责任</w:t>
      </w:r>
      <w:r>
        <w:rPr>
          <w:rFonts w:hint="eastAsia" w:ascii="仿宋" w:hAnsi="仿宋" w:eastAsia="仿宋" w:cs="仿宋"/>
          <w:b/>
          <w:bCs/>
          <w:sz w:val="28"/>
          <w:lang w:eastAsia="zh-CN"/>
        </w:rPr>
        <w:t>公司</w:t>
      </w:r>
      <w:r>
        <w:rPr>
          <w:rFonts w:hint="eastAsia" w:ascii="仿宋" w:hAnsi="仿宋" w:eastAsia="仿宋" w:cs="仿宋"/>
          <w:b/>
          <w:bCs/>
          <w:sz w:val="28"/>
        </w:rPr>
        <w:t>：</w:t>
      </w:r>
    </w:p>
    <w:p>
      <w:pPr>
        <w:adjustRightInd w:val="0"/>
        <w:snapToGrid w:val="0"/>
        <w:spacing w:line="360" w:lineRule="auto"/>
        <w:ind w:firstLine="420" w:firstLineChars="150"/>
        <w:rPr>
          <w:rFonts w:ascii="仿宋" w:hAnsi="仿宋" w:eastAsia="仿宋" w:cs="仿宋"/>
          <w:sz w:val="28"/>
        </w:rPr>
      </w:pPr>
      <w:r>
        <w:rPr>
          <w:rFonts w:hint="eastAsia" w:ascii="仿宋" w:hAnsi="仿宋" w:eastAsia="仿宋" w:cs="仿宋"/>
          <w:sz w:val="28"/>
          <w:lang w:val="en-US" w:eastAsia="zh-CN"/>
        </w:rPr>
        <w:t>邦盛调味品加工项目和饲料加工厂项目地形测绘服务</w:t>
      </w:r>
      <w:r>
        <w:rPr>
          <w:rFonts w:hint="eastAsia" w:ascii="仿宋" w:hAnsi="仿宋" w:eastAsia="仿宋" w:cs="仿宋"/>
          <w:sz w:val="28"/>
        </w:rPr>
        <w:t>服务于</w:t>
      </w:r>
      <w:r>
        <w:rPr>
          <w:rFonts w:hint="eastAsia" w:ascii="仿宋" w:hAnsi="仿宋" w:eastAsia="仿宋" w:cs="仿宋"/>
          <w:sz w:val="28"/>
          <w:u w:val="single"/>
        </w:rPr>
        <w:t>202</w:t>
      </w:r>
      <w:r>
        <w:rPr>
          <w:rFonts w:hint="eastAsia" w:ascii="仿宋" w:hAnsi="仿宋" w:eastAsia="仿宋" w:cs="仿宋"/>
          <w:sz w:val="28"/>
          <w:u w:val="single"/>
          <w:lang w:val="en-US" w:eastAsia="zh-CN"/>
        </w:rPr>
        <w:t>3</w:t>
      </w:r>
      <w:r>
        <w:rPr>
          <w:rFonts w:hint="eastAsia" w:ascii="仿宋" w:hAnsi="仿宋" w:eastAsia="仿宋" w:cs="仿宋"/>
          <w:sz w:val="28"/>
          <w:u w:val="single"/>
        </w:rPr>
        <w:t>年</w:t>
      </w:r>
      <w:r>
        <w:rPr>
          <w:rFonts w:hint="eastAsia" w:ascii="仿宋" w:hAnsi="仿宋" w:eastAsia="仿宋" w:cs="仿宋"/>
          <w:sz w:val="28"/>
          <w:u w:val="single"/>
          <w:lang w:val="en-US" w:eastAsia="zh-CN"/>
        </w:rPr>
        <w:t>12</w:t>
      </w:r>
      <w:r>
        <w:rPr>
          <w:rFonts w:hint="eastAsia" w:ascii="仿宋" w:hAnsi="仿宋" w:eastAsia="仿宋" w:cs="仿宋"/>
          <w:sz w:val="28"/>
          <w:u w:val="single"/>
        </w:rPr>
        <w:t>月</w:t>
      </w:r>
      <w:r>
        <w:rPr>
          <w:rFonts w:hint="eastAsia" w:ascii="仿宋" w:hAnsi="仿宋" w:eastAsia="仿宋" w:cs="仿宋"/>
          <w:sz w:val="28"/>
          <w:u w:val="single"/>
          <w:lang w:val="en-US" w:eastAsia="zh-CN"/>
        </w:rPr>
        <w:t>18</w:t>
      </w:r>
      <w:r>
        <w:rPr>
          <w:rFonts w:hint="eastAsia" w:ascii="仿宋" w:hAnsi="仿宋" w:eastAsia="仿宋" w:cs="仿宋"/>
          <w:sz w:val="28"/>
          <w:u w:val="single"/>
        </w:rPr>
        <w:t>日</w:t>
      </w:r>
      <w:r>
        <w:rPr>
          <w:rFonts w:hint="eastAsia" w:ascii="仿宋" w:hAnsi="仿宋" w:eastAsia="仿宋" w:cs="仿宋"/>
          <w:sz w:val="28"/>
          <w:lang w:eastAsia="zh-CN"/>
        </w:rPr>
        <w:t>，</w:t>
      </w:r>
      <w:r>
        <w:rPr>
          <w:rFonts w:hint="eastAsia" w:ascii="仿宋" w:hAnsi="仿宋" w:eastAsia="仿宋" w:cs="仿宋"/>
          <w:sz w:val="28"/>
        </w:rPr>
        <w:t>在</w:t>
      </w:r>
      <w:r>
        <w:rPr>
          <w:rFonts w:hint="eastAsia" w:ascii="仿宋" w:hAnsi="仿宋" w:eastAsia="仿宋" w:cs="仿宋"/>
          <w:sz w:val="28"/>
          <w:u w:val="single"/>
          <w:lang w:val="en-US" w:eastAsia="zh-CN"/>
        </w:rPr>
        <w:t>岳阳邦盛实业有限公司2楼会议室</w:t>
      </w:r>
      <w:r>
        <w:rPr>
          <w:rFonts w:hint="eastAsia" w:ascii="仿宋" w:hAnsi="仿宋" w:eastAsia="仿宋" w:cs="仿宋"/>
          <w:sz w:val="28"/>
          <w:lang w:eastAsia="zh-CN"/>
        </w:rPr>
        <w:t>比选开始，</w:t>
      </w:r>
      <w:r>
        <w:rPr>
          <w:rFonts w:hint="eastAsia" w:ascii="仿宋" w:hAnsi="仿宋" w:eastAsia="仿宋" w:cs="仿宋"/>
          <w:sz w:val="28"/>
        </w:rPr>
        <w:t>确定贵单位为</w:t>
      </w:r>
      <w:r>
        <w:rPr>
          <w:rFonts w:hint="eastAsia" w:ascii="仿宋" w:hAnsi="仿宋" w:eastAsia="仿宋" w:cs="仿宋"/>
          <w:sz w:val="28"/>
          <w:lang w:eastAsia="zh-CN"/>
        </w:rPr>
        <w:t>中选</w:t>
      </w:r>
      <w:r>
        <w:rPr>
          <w:rFonts w:hint="eastAsia" w:ascii="仿宋" w:hAnsi="仿宋" w:eastAsia="仿宋" w:cs="仿宋"/>
          <w:sz w:val="28"/>
        </w:rPr>
        <w:t>人。</w:t>
      </w:r>
    </w:p>
    <w:p>
      <w:pPr>
        <w:adjustRightInd w:val="0"/>
        <w:snapToGrid w:val="0"/>
        <w:spacing w:line="360" w:lineRule="auto"/>
        <w:jc w:val="left"/>
        <w:rPr>
          <w:rFonts w:ascii="仿宋" w:hAnsi="仿宋" w:eastAsia="仿宋" w:cs="仿宋"/>
          <w:b/>
          <w:sz w:val="28"/>
        </w:rPr>
      </w:pPr>
      <w:r>
        <w:rPr>
          <w:rFonts w:hint="eastAsia" w:ascii="仿宋" w:hAnsi="仿宋" w:eastAsia="仿宋" w:cs="仿宋"/>
          <w:b/>
          <w:sz w:val="28"/>
          <w:lang w:eastAsia="zh-CN"/>
        </w:rPr>
        <w:t>中选</w:t>
      </w:r>
      <w:r>
        <w:rPr>
          <w:rFonts w:hint="eastAsia" w:ascii="仿宋" w:hAnsi="仿宋" w:eastAsia="仿宋" w:cs="仿宋"/>
          <w:b/>
          <w:sz w:val="28"/>
        </w:rPr>
        <w:t>范围：</w:t>
      </w:r>
    </w:p>
    <w:p>
      <w:pPr>
        <w:adjustRightInd w:val="0"/>
        <w:snapToGrid w:val="0"/>
        <w:spacing w:line="360" w:lineRule="auto"/>
        <w:ind w:firstLine="645"/>
        <w:jc w:val="left"/>
        <w:rPr>
          <w:rFonts w:ascii="仿宋" w:hAnsi="仿宋" w:eastAsia="仿宋" w:cs="仿宋"/>
          <w:kern w:val="0"/>
          <w:sz w:val="28"/>
        </w:rPr>
      </w:pPr>
      <w:r>
        <w:rPr>
          <w:rFonts w:hint="eastAsia" w:ascii="楷体" w:hAnsi="楷体" w:eastAsia="楷体"/>
          <w:sz w:val="28"/>
          <w:lang w:val="en-US" w:eastAsia="zh-CN"/>
        </w:rPr>
        <w:t>权证号岳市国用（2016）第GL650号土地地形测绘服</w:t>
      </w:r>
      <w:r>
        <w:rPr>
          <w:rFonts w:hint="eastAsia" w:ascii="仿宋" w:hAnsi="仿宋" w:eastAsia="仿宋" w:cs="仿宋"/>
          <w:kern w:val="0"/>
          <w:sz w:val="28"/>
          <w:lang w:val="en-US" w:eastAsia="zh-CN"/>
        </w:rPr>
        <w:t>详见</w:t>
      </w:r>
      <w:r>
        <w:rPr>
          <w:rFonts w:hint="eastAsia" w:ascii="仿宋" w:hAnsi="仿宋" w:eastAsia="仿宋" w:cs="仿宋"/>
          <w:kern w:val="0"/>
          <w:sz w:val="28"/>
          <w:lang w:eastAsia="zh-CN"/>
        </w:rPr>
        <w:t>清单</w:t>
      </w:r>
      <w:r>
        <w:rPr>
          <w:rFonts w:hint="eastAsia" w:ascii="仿宋" w:hAnsi="仿宋" w:eastAsia="仿宋" w:cs="仿宋"/>
          <w:kern w:val="0"/>
          <w:sz w:val="28"/>
        </w:rPr>
        <w:t>。</w:t>
      </w:r>
    </w:p>
    <w:p>
      <w:pPr>
        <w:adjustRightInd w:val="0"/>
        <w:snapToGrid w:val="0"/>
        <w:spacing w:line="360" w:lineRule="auto"/>
        <w:jc w:val="left"/>
        <w:rPr>
          <w:rFonts w:ascii="仿宋" w:hAnsi="仿宋" w:eastAsia="仿宋" w:cs="仿宋"/>
          <w:kern w:val="0"/>
          <w:sz w:val="28"/>
        </w:rPr>
      </w:pPr>
      <w:r>
        <w:rPr>
          <w:rFonts w:hint="eastAsia" w:ascii="仿宋" w:hAnsi="仿宋" w:eastAsia="仿宋" w:cs="仿宋"/>
          <w:b/>
          <w:sz w:val="28"/>
          <w:lang w:eastAsia="zh-CN"/>
        </w:rPr>
        <w:t>中选</w:t>
      </w:r>
      <w:r>
        <w:rPr>
          <w:rFonts w:hint="eastAsia" w:ascii="仿宋" w:hAnsi="仿宋" w:eastAsia="仿宋" w:cs="仿宋"/>
          <w:b/>
          <w:sz w:val="28"/>
        </w:rPr>
        <w:t>价：</w:t>
      </w:r>
      <w:r>
        <w:rPr>
          <w:rFonts w:hint="eastAsia" w:ascii="仿宋" w:hAnsi="仿宋" w:eastAsia="仿宋" w:cs="仿宋"/>
          <w:kern w:val="0"/>
          <w:sz w:val="28"/>
        </w:rPr>
        <w:t>（大写）：</w:t>
      </w:r>
      <w:r>
        <w:rPr>
          <w:rFonts w:hint="eastAsia" w:ascii="仿宋" w:hAnsi="仿宋" w:eastAsia="仿宋" w:cs="仿宋"/>
          <w:kern w:val="0"/>
          <w:sz w:val="28"/>
          <w:u w:val="single"/>
          <w:lang w:val="en-US" w:eastAsia="zh-CN"/>
        </w:rPr>
        <w:t xml:space="preserve">             </w:t>
      </w:r>
      <w:r>
        <w:rPr>
          <w:rFonts w:hint="eastAsia" w:ascii="仿宋" w:hAnsi="仿宋" w:eastAsia="仿宋" w:cs="仿宋"/>
          <w:kern w:val="0"/>
          <w:sz w:val="28"/>
        </w:rPr>
        <w:t>；</w:t>
      </w:r>
    </w:p>
    <w:p>
      <w:pPr>
        <w:adjustRightInd w:val="0"/>
        <w:snapToGrid w:val="0"/>
        <w:spacing w:line="360" w:lineRule="auto"/>
        <w:jc w:val="left"/>
        <w:rPr>
          <w:rFonts w:ascii="仿宋" w:hAnsi="仿宋" w:eastAsia="仿宋" w:cs="仿宋"/>
        </w:rPr>
      </w:pPr>
      <w:r>
        <w:rPr>
          <w:rFonts w:hint="eastAsia" w:ascii="仿宋" w:hAnsi="仿宋" w:eastAsia="仿宋" w:cs="仿宋"/>
          <w:kern w:val="0"/>
          <w:sz w:val="28"/>
        </w:rPr>
        <w:t>　　　　（小写）：</w:t>
      </w:r>
      <w:r>
        <w:rPr>
          <w:rFonts w:hint="eastAsia" w:ascii="仿宋" w:hAnsi="仿宋" w:eastAsia="仿宋" w:cs="仿宋"/>
          <w:kern w:val="0"/>
          <w:sz w:val="28"/>
          <w:u w:val="single"/>
          <w:lang w:val="en-US" w:eastAsia="zh-CN"/>
        </w:rPr>
        <w:t xml:space="preserve">            </w:t>
      </w:r>
      <w:r>
        <w:rPr>
          <w:rFonts w:hint="eastAsia" w:ascii="仿宋_GB2312" w:hAnsi="仿宋_GB2312" w:eastAsia="仿宋_GB2312" w:cs="仿宋_GB2312"/>
          <w:sz w:val="28"/>
          <w:szCs w:val="28"/>
        </w:rPr>
        <w:t>元。</w:t>
      </w:r>
    </w:p>
    <w:p>
      <w:pPr>
        <w:adjustRightInd w:val="0"/>
        <w:snapToGrid w:val="0"/>
        <w:spacing w:line="360" w:lineRule="auto"/>
        <w:jc w:val="left"/>
        <w:rPr>
          <w:rFonts w:ascii="仿宋" w:hAnsi="仿宋" w:eastAsia="仿宋" w:cs="仿宋"/>
          <w:sz w:val="28"/>
        </w:rPr>
      </w:pPr>
      <w:r>
        <w:rPr>
          <w:rFonts w:hint="eastAsia" w:ascii="仿宋" w:hAnsi="仿宋" w:eastAsia="仿宋" w:cs="仿宋"/>
          <w:b/>
          <w:sz w:val="28"/>
        </w:rPr>
        <w:t>工期：</w:t>
      </w:r>
      <w:r>
        <w:rPr>
          <w:rFonts w:hint="eastAsia" w:ascii="仿宋" w:hAnsi="仿宋" w:eastAsia="仿宋" w:cs="仿宋"/>
          <w:kern w:val="0"/>
          <w:sz w:val="28"/>
          <w:highlight w:val="none"/>
          <w:lang w:val="en-US" w:eastAsia="zh-CN"/>
        </w:rPr>
        <w:t>10</w:t>
      </w:r>
      <w:r>
        <w:rPr>
          <w:rFonts w:hint="eastAsia" w:ascii="仿宋" w:hAnsi="仿宋" w:eastAsia="仿宋" w:cs="仿宋"/>
          <w:kern w:val="0"/>
          <w:sz w:val="28"/>
        </w:rPr>
        <w:t>天（日历天）。</w:t>
      </w:r>
    </w:p>
    <w:p>
      <w:pPr>
        <w:pStyle w:val="5"/>
        <w:kinsoku w:val="0"/>
        <w:overflowPunct w:val="0"/>
        <w:adjustRightInd w:val="0"/>
        <w:snapToGrid w:val="0"/>
        <w:spacing w:line="360" w:lineRule="auto"/>
        <w:rPr>
          <w:rFonts w:hint="eastAsia" w:ascii="仿宋" w:hAnsi="仿宋" w:eastAsia="仿宋" w:cs="仿宋"/>
          <w:kern w:val="0"/>
          <w:sz w:val="28"/>
          <w:szCs w:val="22"/>
          <w:lang w:val="en-US" w:eastAsia="zh-CN" w:bidi="ar-SA"/>
        </w:rPr>
      </w:pPr>
      <w:r>
        <w:rPr>
          <w:rFonts w:hint="eastAsia" w:ascii="仿宋" w:hAnsi="仿宋" w:eastAsia="仿宋" w:cs="仿宋"/>
          <w:b/>
          <w:sz w:val="28"/>
        </w:rPr>
        <w:t>质量标准：</w:t>
      </w:r>
      <w:r>
        <w:rPr>
          <w:rFonts w:hint="eastAsia" w:ascii="仿宋_GB2312" w:hAnsi="仿宋_GB2312" w:eastAsia="仿宋_GB2312" w:cs="仿宋_GB2312"/>
          <w:sz w:val="28"/>
          <w:szCs w:val="28"/>
          <w:highlight w:val="none"/>
        </w:rPr>
        <w:t>符合国家颁布的</w:t>
      </w:r>
      <w:r>
        <w:rPr>
          <w:rFonts w:hint="eastAsia" w:ascii="仿宋_GB2312" w:hAnsi="仿宋_GB2312" w:eastAsia="仿宋_GB2312" w:cs="仿宋_GB2312"/>
          <w:sz w:val="28"/>
          <w:szCs w:val="28"/>
          <w:highlight w:val="none"/>
          <w:lang w:val="en-US" w:eastAsia="zh-CN"/>
        </w:rPr>
        <w:t>测量</w:t>
      </w:r>
      <w:r>
        <w:rPr>
          <w:rFonts w:hint="eastAsia" w:ascii="仿宋_GB2312" w:hAnsi="仿宋_GB2312" w:eastAsia="仿宋_GB2312" w:cs="仿宋_GB2312"/>
          <w:sz w:val="28"/>
          <w:szCs w:val="28"/>
          <w:highlight w:val="none"/>
        </w:rPr>
        <w:t>验收规范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标准</w:t>
      </w:r>
      <w:r>
        <w:rPr>
          <w:rFonts w:hint="eastAsia" w:ascii="仿宋_GB2312" w:hAnsi="仿宋_GB2312" w:eastAsia="仿宋_GB2312" w:cs="仿宋_GB2312"/>
          <w:sz w:val="28"/>
          <w:szCs w:val="28"/>
          <w:highlight w:val="none"/>
          <w:lang w:val="en-US" w:eastAsia="zh-CN"/>
        </w:rPr>
        <w:t>等要求，满足该地块项目详细规划和初步设计要求</w:t>
      </w:r>
      <w:r>
        <w:rPr>
          <w:rFonts w:hint="eastAsia" w:ascii="仿宋_GB2312" w:hAnsi="仿宋_GB2312" w:eastAsia="仿宋_GB2312" w:cs="仿宋_GB2312"/>
          <w:bCs/>
          <w:color w:val="auto"/>
          <w:kern w:val="28"/>
          <w:sz w:val="28"/>
          <w:szCs w:val="28"/>
          <w:lang w:val="en-US" w:eastAsia="zh-CN" w:bidi="ar-SA"/>
        </w:rPr>
        <w:t>；</w:t>
      </w:r>
    </w:p>
    <w:p>
      <w:pPr>
        <w:adjustRightInd w:val="0"/>
        <w:snapToGrid w:val="0"/>
        <w:spacing w:line="360" w:lineRule="auto"/>
        <w:ind w:firstLine="560" w:firstLineChars="200"/>
        <w:jc w:val="left"/>
        <w:rPr>
          <w:rFonts w:ascii="仿宋" w:hAnsi="仿宋" w:eastAsia="仿宋" w:cs="仿宋"/>
          <w:snapToGrid w:val="0"/>
          <w:kern w:val="0"/>
          <w:sz w:val="28"/>
          <w:szCs w:val="28"/>
        </w:rPr>
      </w:pPr>
      <w:r>
        <w:rPr>
          <w:rFonts w:hint="eastAsia" w:ascii="仿宋" w:hAnsi="仿宋" w:eastAsia="仿宋" w:cs="仿宋"/>
          <w:snapToGrid w:val="0"/>
          <w:kern w:val="0"/>
          <w:sz w:val="28"/>
          <w:szCs w:val="28"/>
        </w:rPr>
        <w:t>请贵单位在收到本通知书原件后</w:t>
      </w:r>
      <w:r>
        <w:rPr>
          <w:rFonts w:hint="eastAsia" w:ascii="仿宋" w:hAnsi="仿宋" w:eastAsia="仿宋" w:cs="仿宋"/>
          <w:snapToGrid w:val="0"/>
          <w:kern w:val="0"/>
          <w:sz w:val="28"/>
          <w:szCs w:val="28"/>
          <w:lang w:val="en-US" w:eastAsia="zh-CN"/>
        </w:rPr>
        <w:t>3</w:t>
      </w:r>
      <w:r>
        <w:rPr>
          <w:rFonts w:hint="eastAsia" w:ascii="仿宋" w:hAnsi="仿宋" w:eastAsia="仿宋" w:cs="仿宋"/>
          <w:snapToGrid w:val="0"/>
          <w:kern w:val="0"/>
          <w:sz w:val="28"/>
          <w:szCs w:val="28"/>
        </w:rPr>
        <w:t>天内，与我司联系办理合同签订等有关事项。</w:t>
      </w:r>
    </w:p>
    <w:p>
      <w:pPr>
        <w:adjustRightInd w:val="0"/>
        <w:snapToGrid w:val="0"/>
        <w:spacing w:line="360" w:lineRule="auto"/>
        <w:ind w:firstLine="560" w:firstLineChars="200"/>
        <w:jc w:val="left"/>
        <w:rPr>
          <w:rFonts w:hint="eastAsia" w:ascii="仿宋" w:hAnsi="仿宋" w:eastAsia="仿宋"/>
          <w:snapToGrid w:val="0"/>
          <w:sz w:val="28"/>
          <w:szCs w:val="28"/>
        </w:rPr>
      </w:pPr>
      <w:r>
        <w:rPr>
          <w:rFonts w:hint="eastAsia" w:ascii="仿宋" w:hAnsi="仿宋" w:eastAsia="仿宋"/>
          <w:snapToGrid w:val="0"/>
          <w:sz w:val="28"/>
          <w:szCs w:val="28"/>
        </w:rPr>
        <w:t>特此通知。</w:t>
      </w:r>
    </w:p>
    <w:p>
      <w:pPr>
        <w:pStyle w:val="10"/>
        <w:ind w:left="0" w:leftChars="0" w:firstLine="0" w:firstLineChars="0"/>
        <w:rPr>
          <w:rFonts w:hint="eastAsia" w:ascii="仿宋" w:hAnsi="仿宋" w:eastAsia="仿宋"/>
          <w:snapToGrid w:val="0"/>
          <w:sz w:val="28"/>
          <w:szCs w:val="28"/>
        </w:rPr>
      </w:pPr>
    </w:p>
    <w:p>
      <w:pPr>
        <w:pStyle w:val="10"/>
      </w:pPr>
    </w:p>
    <w:p>
      <w:pPr>
        <w:adjustRightInd w:val="0"/>
        <w:snapToGrid w:val="0"/>
        <w:spacing w:line="360" w:lineRule="auto"/>
        <w:ind w:firstLine="562" w:firstLineChars="200"/>
        <w:jc w:val="left"/>
        <w:rPr>
          <w:rFonts w:hint="default" w:ascii="仿宋" w:hAnsi="仿宋" w:eastAsia="仿宋" w:cs="仿宋"/>
          <w:b/>
          <w:kern w:val="0"/>
          <w:sz w:val="28"/>
          <w:lang w:val="en-US"/>
        </w:rPr>
      </w:pPr>
      <w:r>
        <w:rPr>
          <w:rFonts w:hint="eastAsia" w:ascii="仿宋" w:hAnsi="仿宋" w:eastAsia="仿宋" w:cs="仿宋"/>
          <w:b/>
          <w:kern w:val="0"/>
          <w:sz w:val="28"/>
        </w:rPr>
        <w:t xml:space="preserve">                    </w:t>
      </w:r>
      <w:r>
        <w:rPr>
          <w:rFonts w:hint="eastAsia" w:ascii="仿宋" w:hAnsi="仿宋" w:eastAsia="仿宋" w:cs="仿宋"/>
          <w:b/>
          <w:kern w:val="0"/>
          <w:sz w:val="28"/>
          <w:lang w:val="en-US" w:eastAsia="zh-CN"/>
        </w:rPr>
        <w:t>招</w:t>
      </w:r>
      <w:r>
        <w:rPr>
          <w:rFonts w:hint="eastAsia" w:ascii="仿宋" w:hAnsi="仿宋" w:eastAsia="仿宋" w:cs="仿宋"/>
          <w:b/>
          <w:kern w:val="0"/>
          <w:sz w:val="28"/>
          <w:lang w:eastAsia="zh-CN"/>
        </w:rPr>
        <w:t>选</w:t>
      </w:r>
      <w:r>
        <w:rPr>
          <w:rFonts w:hint="eastAsia" w:ascii="仿宋" w:hAnsi="仿宋" w:eastAsia="仿宋" w:cs="仿宋"/>
          <w:b/>
          <w:kern w:val="0"/>
          <w:sz w:val="28"/>
        </w:rPr>
        <w:t>人：</w:t>
      </w:r>
      <w:r>
        <w:rPr>
          <w:rFonts w:hint="eastAsia" w:ascii="仿宋" w:hAnsi="仿宋" w:eastAsia="仿宋" w:cs="仿宋"/>
          <w:b/>
          <w:kern w:val="0"/>
          <w:sz w:val="28"/>
          <w:lang w:val="en-US" w:eastAsia="zh-CN"/>
        </w:rPr>
        <w:t>岳阳邦盛实业有限公司</w:t>
      </w:r>
    </w:p>
    <w:p>
      <w:pPr>
        <w:adjustRightInd w:val="0"/>
        <w:snapToGrid w:val="0"/>
        <w:spacing w:line="360" w:lineRule="auto"/>
        <w:ind w:firstLine="5029" w:firstLineChars="1789"/>
        <w:rPr>
          <w:rFonts w:hint="eastAsia"/>
        </w:rPr>
      </w:pPr>
      <w:r>
        <w:rPr>
          <w:rFonts w:hint="eastAsia" w:ascii="仿宋" w:hAnsi="仿宋" w:eastAsia="仿宋" w:cs="仿宋"/>
          <w:b/>
          <w:kern w:val="0"/>
          <w:sz w:val="28"/>
          <w:lang w:val="en-US" w:eastAsia="zh-CN"/>
        </w:rPr>
        <w:t>2023</w:t>
      </w:r>
      <w:r>
        <w:rPr>
          <w:rFonts w:ascii="仿宋" w:hAnsi="仿宋" w:eastAsia="仿宋" w:cs="仿宋"/>
          <w:b/>
          <w:kern w:val="0"/>
          <w:sz w:val="28"/>
        </w:rPr>
        <w:t>年</w:t>
      </w:r>
      <w:r>
        <w:rPr>
          <w:rFonts w:hint="eastAsia" w:ascii="仿宋" w:hAnsi="仿宋" w:eastAsia="仿宋" w:cs="仿宋"/>
          <w:b/>
          <w:kern w:val="0"/>
          <w:sz w:val="28"/>
          <w:lang w:val="en-US" w:eastAsia="zh-CN"/>
        </w:rPr>
        <w:t>12</w:t>
      </w:r>
      <w:r>
        <w:rPr>
          <w:rFonts w:ascii="仿宋" w:hAnsi="仿宋" w:eastAsia="仿宋" w:cs="仿宋"/>
          <w:b/>
          <w:kern w:val="0"/>
          <w:sz w:val="28"/>
        </w:rPr>
        <w:t>月</w:t>
      </w:r>
      <w:r>
        <w:rPr>
          <w:rFonts w:hint="eastAsia" w:ascii="仿宋" w:hAnsi="仿宋" w:eastAsia="仿宋" w:cs="仿宋"/>
          <w:b/>
          <w:kern w:val="0"/>
          <w:sz w:val="28"/>
          <w:lang w:val="en-US" w:eastAsia="zh-CN"/>
        </w:rPr>
        <w:t>18</w:t>
      </w:r>
      <w:r>
        <w:rPr>
          <w:rFonts w:hint="eastAsia" w:ascii="仿宋" w:hAnsi="仿宋" w:eastAsia="仿宋" w:cs="仿宋"/>
          <w:b/>
          <w:kern w:val="0"/>
          <w:sz w:val="28"/>
        </w:rPr>
        <w:t>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 PAGE   \* MERGEFORMAT </w:instrText>
    </w:r>
    <w:r>
      <w:fldChar w:fldCharType="separate"/>
    </w:r>
    <w:r>
      <w:rPr>
        <w:lang w:val="zh-CN"/>
      </w:rPr>
      <w:t>3</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2C411"/>
    <w:multiLevelType w:val="singleLevel"/>
    <w:tmpl w:val="C052C411"/>
    <w:lvl w:ilvl="0" w:tentative="0">
      <w:start w:val="1"/>
      <w:numFmt w:val="chineseCounting"/>
      <w:suff w:val="space"/>
      <w:lvlText w:val="第%1章"/>
      <w:lvlJc w:val="left"/>
      <w:rPr>
        <w:rFonts w:hint="eastAsia"/>
      </w:rPr>
    </w:lvl>
  </w:abstractNum>
  <w:abstractNum w:abstractNumId="1">
    <w:nsid w:val="C9E00282"/>
    <w:multiLevelType w:val="singleLevel"/>
    <w:tmpl w:val="C9E00282"/>
    <w:lvl w:ilvl="0" w:tentative="0">
      <w:start w:val="1"/>
      <w:numFmt w:val="decimal"/>
      <w:suff w:val="nothing"/>
      <w:lvlText w:val="%1、"/>
      <w:lvlJc w:val="left"/>
    </w:lvl>
  </w:abstractNum>
  <w:abstractNum w:abstractNumId="2">
    <w:nsid w:val="0C46C4EC"/>
    <w:multiLevelType w:val="singleLevel"/>
    <w:tmpl w:val="0C46C4EC"/>
    <w:lvl w:ilvl="0" w:tentative="0">
      <w:start w:val="1"/>
      <w:numFmt w:val="chineseCounting"/>
      <w:suff w:val="nothing"/>
      <w:lvlText w:val="%1、"/>
      <w:lvlJc w:val="left"/>
      <w:rPr>
        <w:rFonts w:hint="eastAsia"/>
        <w:lang w:val="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zliNDQxOTZhYTlkNjNmYTk1YWRiYjc1MGM5Y2QifQ=="/>
  </w:docVars>
  <w:rsids>
    <w:rsidRoot w:val="00006E6E"/>
    <w:rsid w:val="00006E6E"/>
    <w:rsid w:val="00007A96"/>
    <w:rsid w:val="000228EE"/>
    <w:rsid w:val="00084775"/>
    <w:rsid w:val="00144400"/>
    <w:rsid w:val="001768B7"/>
    <w:rsid w:val="001B761B"/>
    <w:rsid w:val="00204AEB"/>
    <w:rsid w:val="002359E3"/>
    <w:rsid w:val="0025258F"/>
    <w:rsid w:val="00263B00"/>
    <w:rsid w:val="002837EC"/>
    <w:rsid w:val="002C2BD9"/>
    <w:rsid w:val="00334630"/>
    <w:rsid w:val="00370EAE"/>
    <w:rsid w:val="00371187"/>
    <w:rsid w:val="003944EE"/>
    <w:rsid w:val="004619D4"/>
    <w:rsid w:val="004641E8"/>
    <w:rsid w:val="004C33FB"/>
    <w:rsid w:val="00530A85"/>
    <w:rsid w:val="00580894"/>
    <w:rsid w:val="00585B13"/>
    <w:rsid w:val="00603327"/>
    <w:rsid w:val="00663A3D"/>
    <w:rsid w:val="006718C0"/>
    <w:rsid w:val="006B08EB"/>
    <w:rsid w:val="006B0E40"/>
    <w:rsid w:val="00735653"/>
    <w:rsid w:val="0077004F"/>
    <w:rsid w:val="00777CD2"/>
    <w:rsid w:val="00785947"/>
    <w:rsid w:val="00786426"/>
    <w:rsid w:val="0079333D"/>
    <w:rsid w:val="007B62AE"/>
    <w:rsid w:val="007C487A"/>
    <w:rsid w:val="007D7D5F"/>
    <w:rsid w:val="007F27A9"/>
    <w:rsid w:val="00813252"/>
    <w:rsid w:val="00846879"/>
    <w:rsid w:val="00863705"/>
    <w:rsid w:val="00865BDB"/>
    <w:rsid w:val="008A3D01"/>
    <w:rsid w:val="008B044A"/>
    <w:rsid w:val="008E0054"/>
    <w:rsid w:val="009000D3"/>
    <w:rsid w:val="00902CCC"/>
    <w:rsid w:val="009244A5"/>
    <w:rsid w:val="0097757B"/>
    <w:rsid w:val="00A31BD7"/>
    <w:rsid w:val="00A76F69"/>
    <w:rsid w:val="00A848ED"/>
    <w:rsid w:val="00AC3E98"/>
    <w:rsid w:val="00AE31A5"/>
    <w:rsid w:val="00AE7400"/>
    <w:rsid w:val="00B11247"/>
    <w:rsid w:val="00B54F71"/>
    <w:rsid w:val="00B96C39"/>
    <w:rsid w:val="00BA748E"/>
    <w:rsid w:val="00BD6561"/>
    <w:rsid w:val="00C0238A"/>
    <w:rsid w:val="00C1728E"/>
    <w:rsid w:val="00C50BC6"/>
    <w:rsid w:val="00C554ED"/>
    <w:rsid w:val="00C7165F"/>
    <w:rsid w:val="00CB1E3D"/>
    <w:rsid w:val="00CB5FB4"/>
    <w:rsid w:val="00D92805"/>
    <w:rsid w:val="00E274AD"/>
    <w:rsid w:val="00E34260"/>
    <w:rsid w:val="00E65349"/>
    <w:rsid w:val="00E84C92"/>
    <w:rsid w:val="00F961E7"/>
    <w:rsid w:val="022829DC"/>
    <w:rsid w:val="04DF7572"/>
    <w:rsid w:val="05376CAB"/>
    <w:rsid w:val="054741BF"/>
    <w:rsid w:val="05635C11"/>
    <w:rsid w:val="056D0D1F"/>
    <w:rsid w:val="05C33AC4"/>
    <w:rsid w:val="05CC4494"/>
    <w:rsid w:val="05F67B7E"/>
    <w:rsid w:val="05FD02DD"/>
    <w:rsid w:val="0695025A"/>
    <w:rsid w:val="070C50AC"/>
    <w:rsid w:val="08326CBC"/>
    <w:rsid w:val="085D6721"/>
    <w:rsid w:val="08C47915"/>
    <w:rsid w:val="093C07D4"/>
    <w:rsid w:val="0AD566B9"/>
    <w:rsid w:val="0B3F3029"/>
    <w:rsid w:val="0C173EB3"/>
    <w:rsid w:val="0C2414A4"/>
    <w:rsid w:val="0CDF67D0"/>
    <w:rsid w:val="0D344C93"/>
    <w:rsid w:val="0D353EED"/>
    <w:rsid w:val="0D4E26EE"/>
    <w:rsid w:val="0D971B06"/>
    <w:rsid w:val="0FE35AFC"/>
    <w:rsid w:val="11170996"/>
    <w:rsid w:val="1137024E"/>
    <w:rsid w:val="113B43A3"/>
    <w:rsid w:val="11B252DE"/>
    <w:rsid w:val="11F50B3F"/>
    <w:rsid w:val="123956DC"/>
    <w:rsid w:val="12A03E94"/>
    <w:rsid w:val="133236CD"/>
    <w:rsid w:val="13402B15"/>
    <w:rsid w:val="150A3E4E"/>
    <w:rsid w:val="1588601A"/>
    <w:rsid w:val="15D553E2"/>
    <w:rsid w:val="16E318AE"/>
    <w:rsid w:val="174C0B8F"/>
    <w:rsid w:val="17F67057"/>
    <w:rsid w:val="18383862"/>
    <w:rsid w:val="18FC4FF5"/>
    <w:rsid w:val="19397563"/>
    <w:rsid w:val="199D42C0"/>
    <w:rsid w:val="1A7263A2"/>
    <w:rsid w:val="1AA6431F"/>
    <w:rsid w:val="1B7426BE"/>
    <w:rsid w:val="1BE0456A"/>
    <w:rsid w:val="1BFF175F"/>
    <w:rsid w:val="1C323AB6"/>
    <w:rsid w:val="1C94535D"/>
    <w:rsid w:val="1CCC554A"/>
    <w:rsid w:val="1D065DE4"/>
    <w:rsid w:val="1E7C3C70"/>
    <w:rsid w:val="1EB06B0E"/>
    <w:rsid w:val="1F42404B"/>
    <w:rsid w:val="1FF33198"/>
    <w:rsid w:val="20C32599"/>
    <w:rsid w:val="21302F42"/>
    <w:rsid w:val="229465E7"/>
    <w:rsid w:val="231408CB"/>
    <w:rsid w:val="231F1C73"/>
    <w:rsid w:val="23215FE6"/>
    <w:rsid w:val="235C0EA9"/>
    <w:rsid w:val="235C5246"/>
    <w:rsid w:val="23B404CA"/>
    <w:rsid w:val="244D5B2D"/>
    <w:rsid w:val="24B174ED"/>
    <w:rsid w:val="25454344"/>
    <w:rsid w:val="255A38EE"/>
    <w:rsid w:val="258349AB"/>
    <w:rsid w:val="26096855"/>
    <w:rsid w:val="26A90211"/>
    <w:rsid w:val="27560E02"/>
    <w:rsid w:val="275F36AF"/>
    <w:rsid w:val="288051C8"/>
    <w:rsid w:val="28F84BEF"/>
    <w:rsid w:val="29850910"/>
    <w:rsid w:val="2B6449A8"/>
    <w:rsid w:val="2DC441A5"/>
    <w:rsid w:val="2E3778CE"/>
    <w:rsid w:val="2E946581"/>
    <w:rsid w:val="2F8D691A"/>
    <w:rsid w:val="2FB7085B"/>
    <w:rsid w:val="301D2352"/>
    <w:rsid w:val="31A85187"/>
    <w:rsid w:val="329C31F7"/>
    <w:rsid w:val="33DF0372"/>
    <w:rsid w:val="34C3222F"/>
    <w:rsid w:val="354102AC"/>
    <w:rsid w:val="3634645C"/>
    <w:rsid w:val="36D22E8B"/>
    <w:rsid w:val="37646406"/>
    <w:rsid w:val="3778183E"/>
    <w:rsid w:val="37C07F9E"/>
    <w:rsid w:val="38645492"/>
    <w:rsid w:val="387E5C8A"/>
    <w:rsid w:val="38A65315"/>
    <w:rsid w:val="394A4472"/>
    <w:rsid w:val="3B7C4610"/>
    <w:rsid w:val="3BA422B1"/>
    <w:rsid w:val="3CEF4D8A"/>
    <w:rsid w:val="3D066D9E"/>
    <w:rsid w:val="3E3A2DF3"/>
    <w:rsid w:val="3E646081"/>
    <w:rsid w:val="3F8E7D59"/>
    <w:rsid w:val="4041460F"/>
    <w:rsid w:val="421C1371"/>
    <w:rsid w:val="426B2BF7"/>
    <w:rsid w:val="42FA2C51"/>
    <w:rsid w:val="43045181"/>
    <w:rsid w:val="435D2A93"/>
    <w:rsid w:val="436E238F"/>
    <w:rsid w:val="43B9276A"/>
    <w:rsid w:val="44396B45"/>
    <w:rsid w:val="44850A45"/>
    <w:rsid w:val="45146934"/>
    <w:rsid w:val="453618A5"/>
    <w:rsid w:val="453B3EF8"/>
    <w:rsid w:val="461C4E94"/>
    <w:rsid w:val="467970EB"/>
    <w:rsid w:val="493E07C0"/>
    <w:rsid w:val="49B65C97"/>
    <w:rsid w:val="4B1C2990"/>
    <w:rsid w:val="4BA25774"/>
    <w:rsid w:val="4C223EB0"/>
    <w:rsid w:val="4D6908C0"/>
    <w:rsid w:val="4D9E7812"/>
    <w:rsid w:val="4E0F475B"/>
    <w:rsid w:val="4E394BA1"/>
    <w:rsid w:val="4E711836"/>
    <w:rsid w:val="4E7A3BA3"/>
    <w:rsid w:val="4F3D5201"/>
    <w:rsid w:val="509D08A7"/>
    <w:rsid w:val="509E56C3"/>
    <w:rsid w:val="51295B34"/>
    <w:rsid w:val="514D6E70"/>
    <w:rsid w:val="52046804"/>
    <w:rsid w:val="520D1D08"/>
    <w:rsid w:val="52F105E1"/>
    <w:rsid w:val="54FD143C"/>
    <w:rsid w:val="556F1128"/>
    <w:rsid w:val="55E3094A"/>
    <w:rsid w:val="56064246"/>
    <w:rsid w:val="566158BA"/>
    <w:rsid w:val="56E963EC"/>
    <w:rsid w:val="577A64C4"/>
    <w:rsid w:val="585C553F"/>
    <w:rsid w:val="586079EA"/>
    <w:rsid w:val="592D0530"/>
    <w:rsid w:val="597933D0"/>
    <w:rsid w:val="59D94E1E"/>
    <w:rsid w:val="5A8F3EA5"/>
    <w:rsid w:val="5AB95D5F"/>
    <w:rsid w:val="5AEE4062"/>
    <w:rsid w:val="5BBB71F8"/>
    <w:rsid w:val="5BFF7943"/>
    <w:rsid w:val="5D2A2723"/>
    <w:rsid w:val="5D9378AF"/>
    <w:rsid w:val="5E56345B"/>
    <w:rsid w:val="5EAD47D3"/>
    <w:rsid w:val="5F001A99"/>
    <w:rsid w:val="5F40549A"/>
    <w:rsid w:val="5FA45F8C"/>
    <w:rsid w:val="600F0DE2"/>
    <w:rsid w:val="60653934"/>
    <w:rsid w:val="60662662"/>
    <w:rsid w:val="60681C3E"/>
    <w:rsid w:val="61270118"/>
    <w:rsid w:val="61D83CDA"/>
    <w:rsid w:val="62024F9D"/>
    <w:rsid w:val="62AF064C"/>
    <w:rsid w:val="62EC531D"/>
    <w:rsid w:val="63051755"/>
    <w:rsid w:val="63395EC8"/>
    <w:rsid w:val="64D86611"/>
    <w:rsid w:val="64F60F88"/>
    <w:rsid w:val="659B7D43"/>
    <w:rsid w:val="661A4C30"/>
    <w:rsid w:val="667B5128"/>
    <w:rsid w:val="668C7713"/>
    <w:rsid w:val="67946E1E"/>
    <w:rsid w:val="67E00527"/>
    <w:rsid w:val="67FB2456"/>
    <w:rsid w:val="68830183"/>
    <w:rsid w:val="68A13DAA"/>
    <w:rsid w:val="68D31F2E"/>
    <w:rsid w:val="69764F7E"/>
    <w:rsid w:val="69DD39EA"/>
    <w:rsid w:val="6AE04A8F"/>
    <w:rsid w:val="6CCA459E"/>
    <w:rsid w:val="6D4D41F1"/>
    <w:rsid w:val="6D64761C"/>
    <w:rsid w:val="6E5B0FDB"/>
    <w:rsid w:val="6EF75561"/>
    <w:rsid w:val="70701DBA"/>
    <w:rsid w:val="70F52990"/>
    <w:rsid w:val="71293651"/>
    <w:rsid w:val="716D48CC"/>
    <w:rsid w:val="71751DE9"/>
    <w:rsid w:val="718C2583"/>
    <w:rsid w:val="71AC7DC5"/>
    <w:rsid w:val="71BB5C90"/>
    <w:rsid w:val="726D7D9F"/>
    <w:rsid w:val="72791693"/>
    <w:rsid w:val="72E272C7"/>
    <w:rsid w:val="7385257C"/>
    <w:rsid w:val="739C5A33"/>
    <w:rsid w:val="73A31396"/>
    <w:rsid w:val="740D3402"/>
    <w:rsid w:val="753D071E"/>
    <w:rsid w:val="75563E74"/>
    <w:rsid w:val="756B086D"/>
    <w:rsid w:val="75965B80"/>
    <w:rsid w:val="78135765"/>
    <w:rsid w:val="78BF39FA"/>
    <w:rsid w:val="7956543B"/>
    <w:rsid w:val="79872351"/>
    <w:rsid w:val="7A4C3816"/>
    <w:rsid w:val="7B0501C8"/>
    <w:rsid w:val="7B1F0BD1"/>
    <w:rsid w:val="7B492577"/>
    <w:rsid w:val="7CE45A5C"/>
    <w:rsid w:val="7D082F5D"/>
    <w:rsid w:val="7E3829D7"/>
    <w:rsid w:val="7F547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adjustRightInd w:val="0"/>
      <w:spacing w:before="340" w:after="330" w:line="578" w:lineRule="atLeast"/>
      <w:outlineLvl w:val="0"/>
    </w:pPr>
    <w:rPr>
      <w:b/>
      <w:bCs/>
      <w:kern w:val="44"/>
      <w:sz w:val="44"/>
      <w:szCs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widowControl/>
      <w:spacing w:line="360" w:lineRule="auto"/>
      <w:outlineLvl w:val="2"/>
    </w:pPr>
    <w:rPr>
      <w:b/>
      <w:bCs/>
      <w:kern w:val="0"/>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style>
  <w:style w:type="paragraph" w:styleId="6">
    <w:name w:val="Plain Text"/>
    <w:basedOn w:val="1"/>
    <w:link w:val="21"/>
    <w:qFormat/>
    <w:uiPriority w:val="0"/>
    <w:rPr>
      <w:rFonts w:ascii="宋体" w:hAnsi="Courier New" w:eastAsia="仿宋_GB2312" w:cs="Times New Roman"/>
      <w:sz w:val="32"/>
      <w:szCs w:val="20"/>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5"/>
    <w:qFormat/>
    <w:uiPriority w:val="0"/>
    <w:pPr>
      <w:spacing w:line="360" w:lineRule="auto"/>
      <w:ind w:firstLine="309" w:firstLineChars="100"/>
      <w:outlineLvl w:val="0"/>
    </w:pPr>
    <w:rPr>
      <w:bCs/>
      <w:color w:val="000000"/>
      <w:kern w:val="28"/>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8"/>
    <w:qFormat/>
    <w:uiPriority w:val="99"/>
    <w:rPr>
      <w:sz w:val="18"/>
      <w:szCs w:val="18"/>
    </w:rPr>
  </w:style>
  <w:style w:type="character" w:customStyle="1" w:styleId="15">
    <w:name w:val="页脚 Char"/>
    <w:basedOn w:val="13"/>
    <w:link w:val="7"/>
    <w:qFormat/>
    <w:uiPriority w:val="99"/>
    <w:rPr>
      <w:sz w:val="18"/>
      <w:szCs w:val="18"/>
    </w:rPr>
  </w:style>
  <w:style w:type="paragraph" w:customStyle="1" w:styleId="16">
    <w:name w:val="BodyText1I"/>
    <w:basedOn w:val="17"/>
    <w:qFormat/>
    <w:uiPriority w:val="0"/>
    <w:pPr>
      <w:spacing w:line="312" w:lineRule="auto"/>
      <w:ind w:firstLine="420"/>
    </w:pPr>
    <w:rPr>
      <w:rFonts w:ascii="Calibri" w:hAnsi="Calibri"/>
    </w:rPr>
  </w:style>
  <w:style w:type="paragraph" w:customStyle="1" w:styleId="17">
    <w:name w:val="BodyText"/>
    <w:basedOn w:val="1"/>
    <w:qFormat/>
    <w:uiPriority w:val="0"/>
    <w:pPr>
      <w:spacing w:after="120"/>
    </w:pPr>
  </w:style>
  <w:style w:type="paragraph" w:customStyle="1" w:styleId="18">
    <w:name w:val="p0"/>
    <w:basedOn w:val="1"/>
    <w:qFormat/>
    <w:uiPriority w:val="0"/>
    <w:pPr>
      <w:widowControl/>
    </w:pPr>
    <w:rPr>
      <w:szCs w:val="21"/>
    </w:rPr>
  </w:style>
  <w:style w:type="paragraph" w:styleId="19">
    <w:name w:val="List Paragraph"/>
    <w:basedOn w:val="1"/>
    <w:qFormat/>
    <w:uiPriority w:val="0"/>
    <w:pPr>
      <w:ind w:firstLine="420" w:firstLineChars="200"/>
    </w:pPr>
    <w:rPr>
      <w:rFonts w:ascii="Calibri" w:hAnsi="Calibri"/>
    </w:rPr>
  </w:style>
  <w:style w:type="character" w:customStyle="1" w:styleId="20">
    <w:name w:val="标题 2 Char"/>
    <w:basedOn w:val="13"/>
    <w:link w:val="3"/>
    <w:semiHidden/>
    <w:qFormat/>
    <w:uiPriority w:val="9"/>
    <w:rPr>
      <w:rFonts w:asciiTheme="majorHAnsi" w:hAnsiTheme="majorHAnsi" w:eastAsiaTheme="majorEastAsia" w:cstheme="majorBidi"/>
      <w:b/>
      <w:bCs/>
      <w:kern w:val="2"/>
      <w:sz w:val="32"/>
      <w:szCs w:val="32"/>
    </w:rPr>
  </w:style>
  <w:style w:type="character" w:customStyle="1" w:styleId="21">
    <w:name w:val="纯文本 Char"/>
    <w:basedOn w:val="13"/>
    <w:link w:val="6"/>
    <w:qFormat/>
    <w:uiPriority w:val="0"/>
    <w:rPr>
      <w:rFonts w:ascii="宋体" w:hAnsi="Courier New" w:eastAsia="仿宋_GB2312"/>
      <w:kern w:val="2"/>
      <w:sz w:val="32"/>
    </w:rPr>
  </w:style>
  <w:style w:type="paragraph" w:customStyle="1" w:styleId="22">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4078</Words>
  <Characters>4369</Characters>
  <Lines>41</Lines>
  <Paragraphs>11</Paragraphs>
  <TotalTime>224</TotalTime>
  <ScaleCrop>false</ScaleCrop>
  <LinksUpToDate>false</LinksUpToDate>
  <CharactersWithSpaces>4739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2021-03-22T06:07:00Z</dcterms:created>
  <dc:creator>1</dc:creator>
  <cp:lastModifiedBy>写了么写手荣女士</cp:lastModifiedBy>
  <cp:lastPrinted>2023-12-14T02:31:00Z</cp:lastPrinted>
  <dcterms:modified xsi:type="dcterms:W3CDTF">2023-12-14T08:44:24Z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A0CB5A6249CC4C2C8AEB23A24B2E11BD_13</vt:lpwstr>
  </property>
</Properties>
</file>